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685E47A5" w:rsidR="00B230A4" w:rsidRPr="00B80C59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B80C59">
        <w:rPr>
          <w:rFonts w:cs="Arial"/>
          <w:iCs/>
        </w:rPr>
        <w:t xml:space="preserve">Nowy Sącz, dnia </w:t>
      </w:r>
      <w:r w:rsidR="004B7CAE">
        <w:rPr>
          <w:rFonts w:cs="Arial"/>
          <w:iCs/>
        </w:rPr>
        <w:t>2</w:t>
      </w:r>
      <w:r w:rsidR="00281159">
        <w:rPr>
          <w:rFonts w:cs="Arial"/>
          <w:iCs/>
        </w:rPr>
        <w:t>6</w:t>
      </w:r>
      <w:r w:rsidRPr="00B80C59">
        <w:rPr>
          <w:rFonts w:cs="Arial"/>
          <w:iCs/>
        </w:rPr>
        <w:t>.0</w:t>
      </w:r>
      <w:r w:rsidR="002F5F96">
        <w:rPr>
          <w:rFonts w:cs="Arial"/>
          <w:iCs/>
        </w:rPr>
        <w:t>8</w:t>
      </w:r>
      <w:r w:rsidRPr="00B80C59">
        <w:rPr>
          <w:rFonts w:cs="Arial"/>
          <w:iCs/>
        </w:rPr>
        <w:t>.2019r.</w:t>
      </w:r>
    </w:p>
    <w:p w14:paraId="2CD1F184" w14:textId="77777777" w:rsidR="00B230A4" w:rsidRPr="00B80C59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0D2B28A7" w14:textId="77777777" w:rsidR="00DE3D28" w:rsidRPr="00B80C59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4BC33E06" w14:textId="77777777" w:rsidR="00EA50B7" w:rsidRPr="00B80C59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1C2F3E3B" w14:textId="77777777" w:rsidR="00DE3D28" w:rsidRPr="00B80C59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B80C59">
        <w:rPr>
          <w:rFonts w:cs="Arial"/>
          <w:b/>
          <w:bCs/>
        </w:rPr>
        <w:t>ZAPYTANIE OFERTOWE</w:t>
      </w:r>
    </w:p>
    <w:p w14:paraId="5B730CF0" w14:textId="64663786" w:rsidR="00DE3D28" w:rsidRPr="00B80C59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B80C59">
        <w:rPr>
          <w:rFonts w:cs="Arial"/>
        </w:rPr>
        <w:t xml:space="preserve">Nr sprawy </w:t>
      </w:r>
      <w:r w:rsidR="001F49FB" w:rsidRPr="001F49FB">
        <w:rPr>
          <w:rFonts w:cs="Arial"/>
        </w:rPr>
        <w:t>1386/ZZN/2019/RJ</w:t>
      </w:r>
    </w:p>
    <w:p w14:paraId="67C4332B" w14:textId="77777777" w:rsidR="00DE3D28" w:rsidRPr="00B80C5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6CEBEC9C" w14:textId="77777777" w:rsidR="00DE3D28" w:rsidRPr="00B80C5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80C59">
        <w:rPr>
          <w:rFonts w:cs="Arial"/>
        </w:rPr>
        <w:t xml:space="preserve">Zamawiający, PAŃSTWOWE GOSPODARSTWO WODNE WODY POLSKIE </w:t>
      </w:r>
    </w:p>
    <w:p w14:paraId="31E0FD68" w14:textId="77777777" w:rsidR="00DE3D28" w:rsidRPr="00B80C5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B80C59">
        <w:rPr>
          <w:rFonts w:cs="Arial"/>
        </w:rPr>
        <w:t xml:space="preserve">     REGIONALNY ZARZĄD GOSPODARKI WODNEJ W KRAKOWIE</w:t>
      </w:r>
    </w:p>
    <w:p w14:paraId="1F664571" w14:textId="77777777" w:rsidR="00DE3D28" w:rsidRPr="00B80C5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B80C59">
        <w:rPr>
          <w:rFonts w:cs="Arial"/>
        </w:rPr>
        <w:t xml:space="preserve">     – ZARZĄD ZLEWNI  W NOWYM SĄCZU 33-300 Nowy Sącz,  ul. Naściszowska 31</w:t>
      </w:r>
    </w:p>
    <w:p w14:paraId="3182BE8B" w14:textId="77777777" w:rsidR="00DE3D28" w:rsidRPr="00B80C5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B80C59">
        <w:rPr>
          <w:rFonts w:cs="Arial"/>
          <w:i/>
        </w:rPr>
        <w:t xml:space="preserve">                                                       </w:t>
      </w:r>
    </w:p>
    <w:p w14:paraId="7FD4A0B3" w14:textId="77777777" w:rsidR="00DE3D28" w:rsidRPr="001F65E1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B80C59">
        <w:rPr>
          <w:rFonts w:cs="Arial"/>
        </w:rPr>
        <w:t xml:space="preserve">w związku z prowadzonym postępowaniem </w:t>
      </w:r>
      <w:r w:rsidRPr="00B80C59">
        <w:rPr>
          <w:rFonts w:cs="Arial"/>
          <w:b/>
          <w:u w:val="single"/>
        </w:rPr>
        <w:t>o wartości nie większej niż</w:t>
      </w:r>
      <w:r w:rsidRPr="001F65E1">
        <w:rPr>
          <w:rFonts w:cs="Arial"/>
          <w:b/>
          <w:u w:val="single"/>
        </w:rPr>
        <w:t xml:space="preserve"> 30 000 euro</w:t>
      </w:r>
      <w:r w:rsidRPr="001F65E1">
        <w:rPr>
          <w:rFonts w:cs="Arial"/>
        </w:rPr>
        <w:t>, zaprasza do złożenia oferty na wykonanie zadania pt.:</w:t>
      </w:r>
    </w:p>
    <w:p w14:paraId="1B25FACD" w14:textId="77777777" w:rsidR="00DE3D28" w:rsidRPr="001F65E1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color w:val="FF0000"/>
        </w:rPr>
      </w:pPr>
    </w:p>
    <w:p w14:paraId="70A419E1" w14:textId="77777777" w:rsidR="002F5F96" w:rsidRPr="002F5F96" w:rsidRDefault="002F5F96" w:rsidP="002F5F96">
      <w:pPr>
        <w:spacing w:line="240" w:lineRule="auto"/>
        <w:jc w:val="center"/>
        <w:rPr>
          <w:rFonts w:cs="Arial"/>
          <w:b/>
        </w:rPr>
      </w:pPr>
      <w:bookmarkStart w:id="0" w:name="_Hlk8914280"/>
      <w:r w:rsidRPr="002F5F96">
        <w:rPr>
          <w:rFonts w:cs="Arial"/>
          <w:b/>
        </w:rPr>
        <w:t xml:space="preserve">„Wykaszanie skarp z udrożnieniem dna na potoku </w:t>
      </w:r>
      <w:proofErr w:type="spellStart"/>
      <w:r w:rsidRPr="002F5F96">
        <w:rPr>
          <w:rFonts w:cs="Arial"/>
          <w:b/>
        </w:rPr>
        <w:t>Wątok</w:t>
      </w:r>
      <w:proofErr w:type="spellEnd"/>
      <w:r w:rsidRPr="002F5F96">
        <w:rPr>
          <w:rFonts w:cs="Arial"/>
          <w:b/>
        </w:rPr>
        <w:t xml:space="preserve"> (gm. Skrzyszów gm. Ryglice, </w:t>
      </w:r>
    </w:p>
    <w:p w14:paraId="0EADB83C" w14:textId="53D59A30" w:rsidR="00CD6CA3" w:rsidRDefault="002F5F96" w:rsidP="00551151">
      <w:pPr>
        <w:spacing w:line="240" w:lineRule="auto"/>
        <w:jc w:val="center"/>
        <w:rPr>
          <w:rFonts w:cs="Arial"/>
          <w:b/>
        </w:rPr>
      </w:pPr>
      <w:r w:rsidRPr="002F5F96">
        <w:rPr>
          <w:rFonts w:cs="Arial"/>
          <w:b/>
        </w:rPr>
        <w:t>m. Tarnów) 0+000-24+680”</w:t>
      </w:r>
      <w:bookmarkEnd w:id="0"/>
    </w:p>
    <w:p w14:paraId="44891780" w14:textId="77777777" w:rsidR="00551151" w:rsidRPr="00551151" w:rsidRDefault="00551151" w:rsidP="00551151">
      <w:pPr>
        <w:spacing w:line="240" w:lineRule="auto"/>
        <w:jc w:val="center"/>
        <w:rPr>
          <w:rFonts w:cs="Arial"/>
          <w:b/>
        </w:rPr>
      </w:pPr>
    </w:p>
    <w:p w14:paraId="39819723" w14:textId="77777777" w:rsidR="00CD6CA3" w:rsidRPr="001F65E1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3B8FDC2D" w14:textId="09AC7A2B" w:rsidR="00DE3D28" w:rsidRPr="00815F2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Termin realizacji zamówienia: </w:t>
      </w:r>
      <w:r w:rsidRPr="001F65E1">
        <w:rPr>
          <w:rFonts w:cs="Arial"/>
          <w:b/>
        </w:rPr>
        <w:t xml:space="preserve">do </w:t>
      </w:r>
      <w:r w:rsidR="00FC0B0D" w:rsidRPr="00815F2E">
        <w:rPr>
          <w:rFonts w:cs="Arial"/>
          <w:b/>
        </w:rPr>
        <w:t>3</w:t>
      </w:r>
      <w:r w:rsidR="00E84D3C">
        <w:rPr>
          <w:rFonts w:cs="Arial"/>
          <w:b/>
        </w:rPr>
        <w:t>1</w:t>
      </w:r>
      <w:r w:rsidRPr="00815F2E">
        <w:rPr>
          <w:rFonts w:cs="Arial"/>
          <w:b/>
        </w:rPr>
        <w:t>.</w:t>
      </w:r>
      <w:r w:rsidR="00E84D3C">
        <w:rPr>
          <w:rFonts w:cs="Arial"/>
          <w:b/>
        </w:rPr>
        <w:t>10</w:t>
      </w:r>
      <w:r w:rsidRPr="00815F2E">
        <w:rPr>
          <w:rFonts w:cs="Arial"/>
          <w:b/>
        </w:rPr>
        <w:t>.2019r.</w:t>
      </w:r>
    </w:p>
    <w:p w14:paraId="18FE889C" w14:textId="77777777"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Osoby wskazane do kontaktu: </w:t>
      </w:r>
    </w:p>
    <w:p w14:paraId="77CB8F7A" w14:textId="4A944CF4" w:rsidR="00DE3D28" w:rsidRPr="001F65E1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 </w:t>
      </w:r>
      <w:r w:rsidR="00094C13">
        <w:rPr>
          <w:rFonts w:cs="Arial"/>
          <w:b/>
          <w:i/>
        </w:rPr>
        <w:t xml:space="preserve">Zbigniew </w:t>
      </w:r>
      <w:proofErr w:type="spellStart"/>
      <w:r w:rsidR="00094C13">
        <w:rPr>
          <w:rFonts w:cs="Arial"/>
          <w:b/>
          <w:i/>
        </w:rPr>
        <w:t>Matejski</w:t>
      </w:r>
      <w:proofErr w:type="spellEnd"/>
      <w:r w:rsidR="00DE3D28" w:rsidRPr="001F65E1">
        <w:rPr>
          <w:rFonts w:cs="Arial"/>
          <w:i/>
        </w:rPr>
        <w:t xml:space="preserve">– </w:t>
      </w:r>
      <w:bookmarkStart w:id="1" w:name="_Hlk5278981"/>
      <w:r w:rsidR="00DE3D28" w:rsidRPr="001F65E1">
        <w:rPr>
          <w:rFonts w:cs="Arial"/>
          <w:i/>
        </w:rPr>
        <w:t>w sprawach związanych z przedmiotem zamówienia</w:t>
      </w:r>
    </w:p>
    <w:p w14:paraId="574C2E1C" w14:textId="5A06C7A5" w:rsidR="00DE3D28" w:rsidRPr="001F65E1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1F65E1">
        <w:rPr>
          <w:rFonts w:cs="Arial"/>
          <w:i/>
        </w:rPr>
        <w:t xml:space="preserve">                                      - </w:t>
      </w:r>
      <w:proofErr w:type="spellStart"/>
      <w:r w:rsidRPr="001F65E1">
        <w:rPr>
          <w:rFonts w:cs="Arial"/>
          <w:i/>
        </w:rPr>
        <w:t>tel</w:t>
      </w:r>
      <w:proofErr w:type="spellEnd"/>
      <w:r w:rsidRPr="001F65E1">
        <w:rPr>
          <w:rFonts w:cs="Arial"/>
          <w:i/>
        </w:rPr>
        <w:t xml:space="preserve">: </w:t>
      </w:r>
      <w:r w:rsidR="00094C13" w:rsidRPr="00094C13">
        <w:rPr>
          <w:rFonts w:cs="Arial"/>
          <w:i/>
        </w:rPr>
        <w:t>14</w:t>
      </w:r>
      <w:r w:rsidR="00CA35E5">
        <w:rPr>
          <w:rFonts w:cs="Arial"/>
          <w:i/>
        </w:rPr>
        <w:t> </w:t>
      </w:r>
      <w:r w:rsidR="00094C13" w:rsidRPr="00094C13">
        <w:rPr>
          <w:rFonts w:cs="Arial"/>
          <w:i/>
        </w:rPr>
        <w:t>637</w:t>
      </w:r>
      <w:r w:rsidR="00CA35E5">
        <w:rPr>
          <w:rFonts w:cs="Arial"/>
          <w:i/>
        </w:rPr>
        <w:t>-</w:t>
      </w:r>
      <w:r w:rsidR="00094C13" w:rsidRPr="00094C13">
        <w:rPr>
          <w:rFonts w:cs="Arial"/>
          <w:i/>
        </w:rPr>
        <w:t>69</w:t>
      </w:r>
      <w:r w:rsidR="00CA35E5">
        <w:rPr>
          <w:rFonts w:cs="Arial"/>
          <w:i/>
        </w:rPr>
        <w:t>-</w:t>
      </w:r>
      <w:r w:rsidR="00094C13" w:rsidRPr="00094C13">
        <w:rPr>
          <w:rFonts w:cs="Arial"/>
          <w:i/>
        </w:rPr>
        <w:t>21</w:t>
      </w:r>
      <w:r w:rsidR="00094C13">
        <w:rPr>
          <w:rFonts w:cs="Arial"/>
          <w:i/>
        </w:rPr>
        <w:t xml:space="preserve"> lub </w:t>
      </w:r>
      <w:r w:rsidR="00094C13" w:rsidRPr="00094C13">
        <w:rPr>
          <w:rFonts w:cs="Arial"/>
          <w:i/>
        </w:rPr>
        <w:t>667</w:t>
      </w:r>
      <w:r w:rsidR="00094C13">
        <w:rPr>
          <w:rFonts w:cs="Arial"/>
          <w:i/>
        </w:rPr>
        <w:t> </w:t>
      </w:r>
      <w:r w:rsidR="00094C13" w:rsidRPr="00094C13">
        <w:rPr>
          <w:rFonts w:cs="Arial"/>
          <w:i/>
        </w:rPr>
        <w:t>711</w:t>
      </w:r>
      <w:r w:rsidR="00094C13">
        <w:rPr>
          <w:rFonts w:cs="Arial"/>
          <w:i/>
        </w:rPr>
        <w:t xml:space="preserve"> </w:t>
      </w:r>
      <w:r w:rsidR="00094C13" w:rsidRPr="00094C13">
        <w:rPr>
          <w:rFonts w:cs="Arial"/>
          <w:i/>
        </w:rPr>
        <w:t>708</w:t>
      </w:r>
    </w:p>
    <w:bookmarkEnd w:id="1"/>
    <w:p w14:paraId="2091CC81" w14:textId="77777777" w:rsidR="00FC0B0D" w:rsidRPr="00B80C5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B80C59">
        <w:rPr>
          <w:rFonts w:cs="Arial"/>
          <w:i/>
        </w:rPr>
        <w:t xml:space="preserve">        </w:t>
      </w:r>
      <w:r w:rsidRPr="00B80C59">
        <w:rPr>
          <w:rFonts w:cs="Arial"/>
          <w:b/>
          <w:i/>
        </w:rPr>
        <w:t>Renata Jabłońska</w:t>
      </w:r>
      <w:r w:rsidRPr="00B80C59">
        <w:rPr>
          <w:rFonts w:cs="Arial"/>
          <w:i/>
        </w:rPr>
        <w:t xml:space="preserve">  - w sprawach proceduralnych </w:t>
      </w:r>
    </w:p>
    <w:p w14:paraId="145F2CA9" w14:textId="77777777" w:rsidR="00DE3D28" w:rsidRPr="00B80C59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B80C59">
        <w:rPr>
          <w:rFonts w:cs="Arial"/>
          <w:i/>
        </w:rPr>
        <w:t xml:space="preserve">- </w:t>
      </w:r>
      <w:proofErr w:type="spellStart"/>
      <w:r w:rsidRPr="00B80C59">
        <w:rPr>
          <w:rFonts w:cs="Arial"/>
          <w:i/>
        </w:rPr>
        <w:t>tel</w:t>
      </w:r>
      <w:proofErr w:type="spellEnd"/>
      <w:r w:rsidRPr="00B80C59">
        <w:rPr>
          <w:rFonts w:cs="Arial"/>
          <w:i/>
        </w:rPr>
        <w:t>: 18 441-37-89 wew. 28</w:t>
      </w:r>
    </w:p>
    <w:p w14:paraId="224100ED" w14:textId="77777777" w:rsidR="00DE3D28" w:rsidRPr="00B80C5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80C59">
        <w:rPr>
          <w:rFonts w:cs="Arial"/>
        </w:rPr>
        <w:t>Kryteria wyboru ofert: najniższa cena – 100%</w:t>
      </w:r>
    </w:p>
    <w:p w14:paraId="0638AFCF" w14:textId="36DE3FD6" w:rsidR="001F65E1" w:rsidRPr="00CA35E5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80C59">
        <w:rPr>
          <w:rFonts w:cs="Arial"/>
        </w:rPr>
        <w:t xml:space="preserve">Zakres zamówienia – Opis przedmiotu zamówienia: </w:t>
      </w:r>
    </w:p>
    <w:p w14:paraId="19365FD2" w14:textId="3A0BDD1A" w:rsidR="00CA35E5" w:rsidRPr="00CA35E5" w:rsidRDefault="00CA35E5" w:rsidP="00CA35E5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CA35E5">
        <w:rPr>
          <w:rFonts w:cs="Arial"/>
        </w:rPr>
        <w:t xml:space="preserve">Przedmiotem zamówienia jest udrożnienie koryta potoku </w:t>
      </w:r>
      <w:proofErr w:type="spellStart"/>
      <w:r w:rsidRPr="00CA35E5">
        <w:rPr>
          <w:rFonts w:cs="Arial"/>
        </w:rPr>
        <w:t>Wątok</w:t>
      </w:r>
      <w:proofErr w:type="spellEnd"/>
      <w:r w:rsidRPr="00CA35E5">
        <w:rPr>
          <w:rFonts w:cs="Arial"/>
        </w:rPr>
        <w:t xml:space="preserve"> na terenie m. Tarnów, </w:t>
      </w:r>
      <w:r>
        <w:rPr>
          <w:rFonts w:cs="Arial"/>
        </w:rPr>
        <w:br/>
      </w:r>
      <w:r w:rsidRPr="00CA35E5">
        <w:rPr>
          <w:rFonts w:cs="Arial"/>
        </w:rPr>
        <w:t xml:space="preserve">gm. Skrzyszów i gm. Ryglice poprzez odmulenie, zasyp wyrwy kamieniem łamanym  </w:t>
      </w:r>
      <w:r>
        <w:rPr>
          <w:rFonts w:cs="Arial"/>
        </w:rPr>
        <w:br/>
      </w:r>
      <w:r w:rsidRPr="00CA35E5">
        <w:rPr>
          <w:rFonts w:cs="Arial"/>
        </w:rPr>
        <w:t>i oczyszczenie z porostów traw i wikliny.</w:t>
      </w:r>
    </w:p>
    <w:p w14:paraId="5606ACD1" w14:textId="77777777" w:rsidR="00CA35E5" w:rsidRPr="00CA35E5" w:rsidRDefault="00CA35E5" w:rsidP="00CA35E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CA35E5">
        <w:rPr>
          <w:rFonts w:cs="Arial"/>
        </w:rPr>
        <w:t>Zakres robót obejmuje:</w:t>
      </w:r>
    </w:p>
    <w:p w14:paraId="5920AA3C" w14:textId="77777777" w:rsidR="00CA35E5" w:rsidRPr="00CA35E5" w:rsidRDefault="00CA35E5" w:rsidP="00CA35E5">
      <w:pPr>
        <w:shd w:val="clear" w:color="auto" w:fill="FFFFFF"/>
        <w:tabs>
          <w:tab w:val="left" w:leader="dot" w:pos="9639"/>
        </w:tabs>
        <w:spacing w:line="240" w:lineRule="auto"/>
        <w:ind w:left="142" w:hanging="142"/>
        <w:jc w:val="left"/>
        <w:rPr>
          <w:rFonts w:cs="Arial"/>
        </w:rPr>
      </w:pPr>
      <w:r w:rsidRPr="00CA35E5">
        <w:rPr>
          <w:rFonts w:cs="Arial"/>
        </w:rPr>
        <w:t xml:space="preserve">• usunięcie namułów  – udrożnienie koryta – z przemieszczeniem na odkład oraz z załadunkiem na środki transportu i odwóz na </w:t>
      </w:r>
      <w:proofErr w:type="spellStart"/>
      <w:r w:rsidRPr="00CA35E5">
        <w:rPr>
          <w:rFonts w:cs="Arial"/>
        </w:rPr>
        <w:t>odl</w:t>
      </w:r>
      <w:proofErr w:type="spellEnd"/>
      <w:r w:rsidRPr="00CA35E5">
        <w:rPr>
          <w:rFonts w:cs="Arial"/>
        </w:rPr>
        <w:t>. do 2.km,</w:t>
      </w:r>
    </w:p>
    <w:p w14:paraId="552FB79B" w14:textId="77777777" w:rsidR="00CA35E5" w:rsidRPr="00CA35E5" w:rsidRDefault="00CA35E5" w:rsidP="00CA35E5">
      <w:pPr>
        <w:shd w:val="clear" w:color="auto" w:fill="FFFFFF"/>
        <w:tabs>
          <w:tab w:val="left" w:leader="dot" w:pos="9639"/>
        </w:tabs>
        <w:spacing w:line="240" w:lineRule="auto"/>
        <w:ind w:left="142" w:hanging="142"/>
        <w:jc w:val="left"/>
        <w:rPr>
          <w:rFonts w:cs="Arial"/>
        </w:rPr>
      </w:pPr>
      <w:r w:rsidRPr="00CA35E5">
        <w:rPr>
          <w:rFonts w:cs="Arial"/>
        </w:rPr>
        <w:t>• zasypanie wyrwy brzegowej kamienie naturalnym dowiezionym z kamieniołomu ( zasyp na dziko bez ułożenia) – kamień o D = 50 - 80cm na dł. 40m na wykonanym posypie materiałem miejscowym pochodzącym z odmulenia potoku jako wykop na odkład,</w:t>
      </w:r>
    </w:p>
    <w:p w14:paraId="1CB8E4E5" w14:textId="7741CB0F" w:rsidR="00CA35E5" w:rsidRPr="00CF3680" w:rsidRDefault="00CA35E5" w:rsidP="00CF3680">
      <w:pPr>
        <w:shd w:val="clear" w:color="auto" w:fill="FFFFFF"/>
        <w:tabs>
          <w:tab w:val="left" w:leader="dot" w:pos="9639"/>
        </w:tabs>
        <w:spacing w:line="240" w:lineRule="auto"/>
        <w:ind w:left="142" w:hanging="142"/>
        <w:jc w:val="left"/>
        <w:rPr>
          <w:rFonts w:cs="Arial"/>
        </w:rPr>
      </w:pPr>
      <w:r w:rsidRPr="00CA35E5">
        <w:rPr>
          <w:rFonts w:cs="Arial"/>
        </w:rPr>
        <w:t xml:space="preserve">• usunięcie – oczyszczenie skarp potoku  z porostów, drobnych krzewów i traw z załadunkiem </w:t>
      </w:r>
      <w:r w:rsidR="00CF3680">
        <w:rPr>
          <w:rFonts w:cs="Arial"/>
        </w:rPr>
        <w:br/>
      </w:r>
      <w:r w:rsidRPr="00CA35E5">
        <w:rPr>
          <w:rFonts w:cs="Arial"/>
        </w:rPr>
        <w:t>na środki transportu  i wywozem na odległość do 1 km i spaleniem.</w:t>
      </w:r>
    </w:p>
    <w:p w14:paraId="41381B24" w14:textId="77777777"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Wymagania, jakie powinni spełniać Wykonawcy zamówienia w zakresie dokumentów </w:t>
      </w:r>
      <w:r w:rsidRPr="001F65E1">
        <w:rPr>
          <w:rFonts w:cs="Arial"/>
        </w:rPr>
        <w:br/>
        <w:t>i oświadczeń:</w:t>
      </w:r>
    </w:p>
    <w:p w14:paraId="20761856" w14:textId="5DC7BC08" w:rsidR="00C67EAC" w:rsidRPr="001F65E1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cs="Arial"/>
        </w:rPr>
      </w:pPr>
      <w:r w:rsidRPr="001F65E1">
        <w:rPr>
          <w:rFonts w:cs="Arial"/>
        </w:rPr>
        <w:t xml:space="preserve">     </w:t>
      </w:r>
      <w:r w:rsidR="00C67EAC" w:rsidRPr="001F65E1">
        <w:rPr>
          <w:rFonts w:cs="Arial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</w:t>
      </w:r>
      <w:r w:rsidR="00CF3680">
        <w:rPr>
          <w:rFonts w:cs="Arial"/>
        </w:rPr>
        <w:br/>
      </w:r>
      <w:r w:rsidR="00C67EAC" w:rsidRPr="001F65E1">
        <w:rPr>
          <w:rFonts w:cs="Arial"/>
        </w:rPr>
        <w:t xml:space="preserve">- w tym okresie, wykonał </w:t>
      </w:r>
      <w:r w:rsidR="00C67EAC" w:rsidRPr="001F65E1">
        <w:rPr>
          <w:rFonts w:cs="Arial"/>
          <w:b/>
        </w:rPr>
        <w:t>co najmniej 1 robotę budowlaną</w:t>
      </w:r>
      <w:r w:rsidR="00C67EAC" w:rsidRPr="001F65E1">
        <w:rPr>
          <w:rFonts w:cs="Arial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F3680">
        <w:rPr>
          <w:rFonts w:cs="Arial"/>
        </w:rPr>
        <w:br/>
      </w:r>
      <w:r w:rsidR="00C67EAC" w:rsidRPr="001F65E1">
        <w:rPr>
          <w:rFonts w:cs="Arial"/>
          <w:b/>
        </w:rPr>
        <w:t>w zakresie regulacji,</w:t>
      </w:r>
      <w:r w:rsidR="00A079C7" w:rsidRPr="001F65E1">
        <w:rPr>
          <w:rFonts w:cs="Arial"/>
          <w:b/>
        </w:rPr>
        <w:t xml:space="preserve"> remontu </w:t>
      </w:r>
      <w:r w:rsidR="00C67EAC" w:rsidRPr="001F65E1">
        <w:rPr>
          <w:rFonts w:cs="Arial"/>
          <w:b/>
        </w:rPr>
        <w:t>lub zabezpieczenia lub usuwania szkód powodziowych na rzekach lub potokach</w:t>
      </w:r>
      <w:r w:rsidR="00C67EAC" w:rsidRPr="001F65E1">
        <w:rPr>
          <w:rFonts w:cs="Arial"/>
        </w:rPr>
        <w:t>.</w:t>
      </w:r>
    </w:p>
    <w:p w14:paraId="6D905010" w14:textId="406E5AC6" w:rsidR="00DE3D28" w:rsidRPr="001F65E1" w:rsidRDefault="00C67EAC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1F65E1">
        <w:rPr>
          <w:rFonts w:cs="Arial"/>
        </w:rPr>
        <w:t>2)</w:t>
      </w:r>
      <w:r w:rsidRPr="001F65E1">
        <w:rPr>
          <w:rFonts w:cs="Arial"/>
        </w:rPr>
        <w:tab/>
        <w:t xml:space="preserve">Wykaże, że dysponuje lub będzie dysponował osobą przewidzianą do pełnienia funkcji kierownika budowy, </w:t>
      </w:r>
      <w:r w:rsidRPr="001F65E1">
        <w:rPr>
          <w:rFonts w:cs="Arial"/>
          <w:b/>
        </w:rPr>
        <w:t>posiadającą uprawnienia budowlane do pełnienia samodzielnych funkcji w budownictwie w specjalności inżynieryjnej hydrotechnicznej</w:t>
      </w:r>
      <w:r w:rsidRPr="001F65E1">
        <w:rPr>
          <w:rFonts w:cs="Arial"/>
        </w:rPr>
        <w:t xml:space="preserve"> określonej obowiązującymi przepisami ustawy z dnia 7 lipca </w:t>
      </w:r>
      <w:bookmarkStart w:id="2" w:name="_GoBack"/>
      <w:bookmarkEnd w:id="2"/>
      <w:r w:rsidRPr="001F65E1">
        <w:rPr>
          <w:rFonts w:cs="Arial"/>
        </w:rPr>
        <w:t xml:space="preserve">1994 r. – Prawo budowlane (tekst jedn. Dz. </w:t>
      </w:r>
      <w:r w:rsidRPr="001F65E1">
        <w:rPr>
          <w:rFonts w:cs="Arial"/>
        </w:rPr>
        <w:lastRenderedPageBreak/>
        <w:t xml:space="preserve">U. z 2016 r. poz. 290, z późn. zm.), zgodnie z rozporządzeniem Ministra Infrastruktury </w:t>
      </w:r>
      <w:r w:rsidRPr="001F65E1">
        <w:rPr>
          <w:rFonts w:cs="Arial"/>
        </w:rPr>
        <w:br/>
        <w:t xml:space="preserve">i Rozwoju z dnia 11 września 2014 r. w sprawie samodzielnych funkcji technicznych </w:t>
      </w:r>
      <w:r w:rsidRPr="001F65E1">
        <w:rPr>
          <w:rFonts w:cs="Arial"/>
        </w:rPr>
        <w:br/>
        <w:t xml:space="preserve">w budownictwie (Dz. U. z  2014 r. poz. 1278), </w:t>
      </w:r>
      <w:r w:rsidRPr="001F65E1">
        <w:rPr>
          <w:rFonts w:cs="Arial"/>
          <w:b/>
        </w:rPr>
        <w:t>bądź w specjalności wodno-melioracyjnej, hydrotechnicznej lub konstrukcyjnobudowlanej</w:t>
      </w:r>
      <w:r w:rsidRPr="001F65E1">
        <w:rPr>
          <w:rFonts w:cs="Arial"/>
        </w:rPr>
        <w:t xml:space="preserve"> – odpowiadające im ważne uprawnienia budowlane, które zostały wydane obywatelom państw Europejskiego</w:t>
      </w:r>
      <w:r w:rsidR="00CF3680">
        <w:rPr>
          <w:rFonts w:cs="Arial"/>
        </w:rPr>
        <w:t xml:space="preserve"> </w:t>
      </w:r>
      <w:r w:rsidRPr="001F65E1">
        <w:rPr>
          <w:rFonts w:cs="Arial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</w:p>
    <w:p w14:paraId="545C7830" w14:textId="77777777"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>Wzór umowy stanowi załącznik do niniejszego Zapytania ofertowego</w:t>
      </w:r>
      <w:r w:rsidR="00C67EAC" w:rsidRPr="001F65E1">
        <w:rPr>
          <w:rFonts w:cs="Arial"/>
        </w:rPr>
        <w:t>.</w:t>
      </w:r>
    </w:p>
    <w:p w14:paraId="7A7BA55F" w14:textId="77777777"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Wymagania dotyczące zabezpieczenia należytego wykonania umowy, sposobu oraz formy jego wniesienia </w:t>
      </w:r>
      <w:r w:rsidRPr="001F65E1">
        <w:rPr>
          <w:rFonts w:cs="Arial"/>
          <w:i/>
        </w:rPr>
        <w:t>(jeżeli wymagane)</w:t>
      </w:r>
      <w:r w:rsidRPr="001F65E1">
        <w:rPr>
          <w:rFonts w:cs="Arial"/>
        </w:rPr>
        <w:t xml:space="preserve">: </w:t>
      </w:r>
      <w:r w:rsidR="00144D98" w:rsidRPr="001F65E1">
        <w:rPr>
          <w:rFonts w:cs="Arial"/>
        </w:rPr>
        <w:t>nie dotyczy</w:t>
      </w:r>
    </w:p>
    <w:p w14:paraId="748428D7" w14:textId="77777777" w:rsidR="00144D98" w:rsidRPr="00B80C59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>Warunki gwarancji:</w:t>
      </w:r>
      <w:r w:rsidR="00144D98" w:rsidRPr="001F65E1">
        <w:rPr>
          <w:rFonts w:cs="Arial"/>
        </w:rPr>
        <w:t xml:space="preserve"> </w:t>
      </w:r>
      <w:r w:rsidR="00C67EAC" w:rsidRPr="001F65E1">
        <w:rPr>
          <w:rFonts w:cs="Arial"/>
        </w:rPr>
        <w:t xml:space="preserve">36 </w:t>
      </w:r>
      <w:r w:rsidR="00C67EAC" w:rsidRPr="00B80C59">
        <w:rPr>
          <w:rFonts w:cs="Arial"/>
        </w:rPr>
        <w:t>miesięcy</w:t>
      </w:r>
    </w:p>
    <w:p w14:paraId="0D1FBFB6" w14:textId="77777777" w:rsidR="00DE3D28" w:rsidRPr="00B80C5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B80C59">
        <w:rPr>
          <w:rFonts w:cs="Arial"/>
        </w:rPr>
        <w:t xml:space="preserve">Opis sposobu obliczenia ceny: </w:t>
      </w:r>
    </w:p>
    <w:p w14:paraId="160A697C" w14:textId="25AE14D0" w:rsidR="00144D98" w:rsidRPr="00B80C59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B80C59">
        <w:rPr>
          <w:rFonts w:cs="Arial"/>
        </w:rPr>
        <w:t xml:space="preserve">       </w:t>
      </w:r>
      <w:r w:rsidR="00C67EAC" w:rsidRPr="00B80C59">
        <w:rPr>
          <w:rFonts w:cs="Arial"/>
        </w:rPr>
        <w:t>Cenę oferty należy wyliczyć zgodnie z zestawieni</w:t>
      </w:r>
      <w:r w:rsidR="00E84D3C">
        <w:rPr>
          <w:rFonts w:cs="Arial"/>
        </w:rPr>
        <w:t>em</w:t>
      </w:r>
      <w:r w:rsidR="00C67EAC" w:rsidRPr="00B80C59">
        <w:rPr>
          <w:rFonts w:cs="Arial"/>
        </w:rPr>
        <w:t xml:space="preserve"> prac objętych zamówieniem i 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14:paraId="287D6EA6" w14:textId="77777777" w:rsidR="00DE3D28" w:rsidRPr="00B80C5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B80C59">
        <w:rPr>
          <w:rFonts w:cs="Arial"/>
        </w:rPr>
        <w:t>Sposób przygotowania oferty i jej zawartość:</w:t>
      </w:r>
    </w:p>
    <w:p w14:paraId="6F0A9D69" w14:textId="3DF16952" w:rsidR="00144D98" w:rsidRPr="00B80C59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B80C59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B80C59">
        <w:rPr>
          <w:rFonts w:cs="Arial"/>
          <w:b/>
          <w:i/>
        </w:rPr>
        <w:t xml:space="preserve">„Zapytanie ofertowe nr sprawy </w:t>
      </w:r>
      <w:r w:rsidR="001F49FB" w:rsidRPr="001F49FB">
        <w:rPr>
          <w:rFonts w:cs="Arial"/>
          <w:b/>
        </w:rPr>
        <w:t>1386/ZZN/2019/RJ</w:t>
      </w:r>
      <w:r w:rsidRPr="00B80C59">
        <w:rPr>
          <w:rFonts w:cs="Arial"/>
          <w:b/>
          <w:i/>
        </w:rPr>
        <w:t>”</w:t>
      </w:r>
    </w:p>
    <w:p w14:paraId="0545AD73" w14:textId="77777777" w:rsidR="00144D98" w:rsidRPr="00B80C59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B80C59">
        <w:rPr>
          <w:rFonts w:cs="Arial"/>
        </w:rPr>
        <w:t xml:space="preserve">Kompletna oferta musi zawierać: </w:t>
      </w:r>
    </w:p>
    <w:p w14:paraId="5D1BC242" w14:textId="77777777"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B80C59">
        <w:rPr>
          <w:rFonts w:eastAsia="Calibri" w:cs="Arial"/>
        </w:rPr>
        <w:t>Formularz oferty.</w:t>
      </w:r>
    </w:p>
    <w:p w14:paraId="0CF841A2" w14:textId="77777777"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B80C59">
        <w:rPr>
          <w:rFonts w:eastAsia="Calibri" w:cs="Arial"/>
        </w:rPr>
        <w:t>Kosztorys ofertow</w:t>
      </w:r>
      <w:r w:rsidR="00C67EAC" w:rsidRPr="00B80C59">
        <w:rPr>
          <w:rFonts w:eastAsia="Calibri" w:cs="Arial"/>
        </w:rPr>
        <w:t>y</w:t>
      </w:r>
    </w:p>
    <w:p w14:paraId="2AFAADA8" w14:textId="77777777"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 xml:space="preserve">Aktualny odpis z właściwego rejestru lub z </w:t>
      </w:r>
      <w:proofErr w:type="spellStart"/>
      <w:r w:rsidRPr="00B80C59">
        <w:rPr>
          <w:rFonts w:eastAsia="Calibri" w:cs="Arial"/>
        </w:rPr>
        <w:t>CEiDG</w:t>
      </w:r>
      <w:proofErr w:type="spellEnd"/>
      <w:r w:rsidRPr="00B80C59">
        <w:rPr>
          <w:rFonts w:eastAsia="Calibri" w:cs="Arial"/>
        </w:rPr>
        <w:t>.</w:t>
      </w:r>
    </w:p>
    <w:p w14:paraId="6DE4DCA5" w14:textId="77777777"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>Oświadczenie Wykonawcy</w:t>
      </w:r>
    </w:p>
    <w:p w14:paraId="7FF1A53E" w14:textId="77777777"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14:paraId="745D2CBD" w14:textId="77777777" w:rsidR="00C67EAC" w:rsidRPr="00B80C59" w:rsidRDefault="00C67EAC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B80C59">
        <w:rPr>
          <w:rFonts w:eastAsia="Calibri" w:cs="Arial"/>
        </w:rPr>
        <w:t>Druk - „ WYKAZ OSÓB”</w:t>
      </w:r>
    </w:p>
    <w:p w14:paraId="358A3A2F" w14:textId="77777777" w:rsidR="00A93CA1" w:rsidRPr="00B80C59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>Oświadczenie Wykonawcy (RODO)</w:t>
      </w:r>
    </w:p>
    <w:p w14:paraId="12E6E9BB" w14:textId="77777777" w:rsidR="00DE3D28" w:rsidRPr="00B80C5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B80C59">
        <w:rPr>
          <w:rFonts w:cs="Arial"/>
        </w:rPr>
        <w:t>Dopuszczalność negocjacji i ich zakres:</w:t>
      </w:r>
      <w:r w:rsidR="00144D98" w:rsidRPr="00B80C59">
        <w:rPr>
          <w:rFonts w:cs="Arial"/>
        </w:rPr>
        <w:t xml:space="preserve"> nie</w:t>
      </w:r>
    </w:p>
    <w:p w14:paraId="3FA15771" w14:textId="77777777" w:rsidR="00DE3D28" w:rsidRPr="00B80C5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B80C59">
        <w:rPr>
          <w:rFonts w:cs="Arial"/>
        </w:rPr>
        <w:t xml:space="preserve">Miejsce i termin złożenia ofert: </w:t>
      </w:r>
    </w:p>
    <w:p w14:paraId="2BA45FD8" w14:textId="0CB44E4B" w:rsidR="00144D98" w:rsidRPr="00DA7123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B80C59">
        <w:rPr>
          <w:rFonts w:cs="Arial"/>
        </w:rPr>
        <w:t xml:space="preserve">         Ofertę należy złożyć do dnia </w:t>
      </w:r>
      <w:r w:rsidR="00281159" w:rsidRPr="00DA7123">
        <w:rPr>
          <w:rFonts w:cs="Arial"/>
          <w:b/>
        </w:rPr>
        <w:t>02</w:t>
      </w:r>
      <w:r w:rsidR="00815F2E" w:rsidRPr="00DA7123">
        <w:rPr>
          <w:rFonts w:cs="Arial"/>
          <w:b/>
        </w:rPr>
        <w:t>.</w:t>
      </w:r>
      <w:r w:rsidR="00B230A4" w:rsidRPr="00DA7123">
        <w:rPr>
          <w:rFonts w:cs="Arial"/>
          <w:b/>
        </w:rPr>
        <w:t>0</w:t>
      </w:r>
      <w:r w:rsidR="00281159" w:rsidRPr="00DA7123">
        <w:rPr>
          <w:rFonts w:cs="Arial"/>
          <w:b/>
        </w:rPr>
        <w:t>9</w:t>
      </w:r>
      <w:r w:rsidRPr="00DA7123">
        <w:rPr>
          <w:rFonts w:cs="Arial"/>
          <w:b/>
        </w:rPr>
        <w:t>.201</w:t>
      </w:r>
      <w:r w:rsidR="00B230A4" w:rsidRPr="00DA7123">
        <w:rPr>
          <w:rFonts w:cs="Arial"/>
          <w:b/>
        </w:rPr>
        <w:t>9</w:t>
      </w:r>
      <w:r w:rsidRPr="00DA7123">
        <w:rPr>
          <w:rFonts w:cs="Arial"/>
          <w:b/>
        </w:rPr>
        <w:t xml:space="preserve"> r</w:t>
      </w:r>
      <w:r w:rsidR="00B230A4" w:rsidRPr="00DA7123">
        <w:rPr>
          <w:rFonts w:cs="Arial"/>
          <w:b/>
        </w:rPr>
        <w:t>.</w:t>
      </w:r>
      <w:r w:rsidRPr="00DA7123">
        <w:rPr>
          <w:rFonts w:cs="Arial"/>
          <w:b/>
        </w:rPr>
        <w:t>, do godziny 1</w:t>
      </w:r>
      <w:r w:rsidR="00B230A4" w:rsidRPr="00DA7123">
        <w:rPr>
          <w:rFonts w:cs="Arial"/>
          <w:b/>
        </w:rPr>
        <w:t>0</w:t>
      </w:r>
      <w:r w:rsidRPr="00DA7123">
        <w:rPr>
          <w:rFonts w:cs="Arial"/>
          <w:b/>
        </w:rPr>
        <w:t>:</w:t>
      </w:r>
      <w:r w:rsidR="00281159" w:rsidRPr="00DA7123">
        <w:rPr>
          <w:rFonts w:cs="Arial"/>
          <w:b/>
        </w:rPr>
        <w:t>0</w:t>
      </w:r>
      <w:r w:rsidR="00F53F77" w:rsidRPr="00DA7123">
        <w:rPr>
          <w:rFonts w:cs="Arial"/>
          <w:b/>
        </w:rPr>
        <w:t>0</w:t>
      </w:r>
      <w:r w:rsidRPr="00DA7123">
        <w:rPr>
          <w:rFonts w:cs="Arial"/>
          <w:b/>
        </w:rPr>
        <w:t>,</w:t>
      </w:r>
      <w:r w:rsidRPr="00DA7123">
        <w:rPr>
          <w:rFonts w:cs="Arial"/>
        </w:rPr>
        <w:t xml:space="preserve"> </w:t>
      </w:r>
    </w:p>
    <w:p w14:paraId="5BFDBA7B" w14:textId="77777777" w:rsidR="001F65E1" w:rsidRPr="00B80C59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B80C59">
        <w:rPr>
          <w:rFonts w:cs="Arial"/>
        </w:rPr>
        <w:t xml:space="preserve">          w siedzibie Zamawiającego w </w:t>
      </w:r>
      <w:r w:rsidR="001F65E1" w:rsidRPr="00B80C59">
        <w:rPr>
          <w:rFonts w:cs="Arial"/>
        </w:rPr>
        <w:t xml:space="preserve">Państwowe Gospodarstwo Wodne Wody Polskie </w:t>
      </w:r>
    </w:p>
    <w:p w14:paraId="2FE7F8CC" w14:textId="77777777" w:rsidR="001F65E1" w:rsidRPr="00B80C5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B80C59">
        <w:rPr>
          <w:rFonts w:cs="Arial"/>
        </w:rPr>
        <w:t xml:space="preserve">          Regionalny Zarząd Gospodarki Wodnej W Krakowie  – </w:t>
      </w:r>
      <w:r w:rsidRPr="00B80C59">
        <w:rPr>
          <w:rFonts w:cs="Arial"/>
          <w:b/>
        </w:rPr>
        <w:t xml:space="preserve">Zarząd Zlewni w Nowym  </w:t>
      </w:r>
    </w:p>
    <w:p w14:paraId="7140641A" w14:textId="77777777" w:rsidR="001F65E1" w:rsidRPr="00B80C5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B80C59">
        <w:rPr>
          <w:rFonts w:cs="Arial"/>
          <w:b/>
        </w:rPr>
        <w:t xml:space="preserve">          Sączu 33-300 Nowy Sącz,  ul. Naściszowska 31</w:t>
      </w:r>
    </w:p>
    <w:p w14:paraId="4E4D29EA" w14:textId="77777777" w:rsidR="00B80C59" w:rsidRPr="00B80C59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B80C59">
        <w:rPr>
          <w:rFonts w:cs="Arial"/>
        </w:rPr>
        <w:t xml:space="preserve">Otwarcie ofert odbędzie się w siedzibie Zamawiającego - Zarząd Zlewni w Nowym  </w:t>
      </w:r>
    </w:p>
    <w:p w14:paraId="014DC237" w14:textId="481F1E7B" w:rsidR="00B80C59" w:rsidRPr="00B80C59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B80C59">
        <w:rPr>
          <w:rFonts w:cs="Arial"/>
        </w:rPr>
        <w:t xml:space="preserve">          Sączu 33-300 Nowy Sącz,  ul. Naściszowska 31, pok. 27 o </w:t>
      </w:r>
      <w:r w:rsidRPr="00E84D3C">
        <w:rPr>
          <w:rFonts w:cs="Arial"/>
          <w:b/>
        </w:rPr>
        <w:t>godz. 10</w:t>
      </w:r>
      <w:r w:rsidR="00FD0250" w:rsidRPr="00E84D3C">
        <w:rPr>
          <w:rFonts w:cs="Arial"/>
          <w:b/>
        </w:rPr>
        <w:t>:</w:t>
      </w:r>
      <w:r w:rsidR="00DA7123">
        <w:rPr>
          <w:rFonts w:cs="Arial"/>
          <w:b/>
        </w:rPr>
        <w:t>1</w:t>
      </w:r>
      <w:r w:rsidR="00FD0250" w:rsidRPr="00E84D3C">
        <w:rPr>
          <w:rFonts w:cs="Arial"/>
          <w:b/>
        </w:rPr>
        <w:t>5</w:t>
      </w:r>
    </w:p>
    <w:p w14:paraId="1F20610B" w14:textId="77777777" w:rsidR="00DE3D28" w:rsidRPr="00B80C59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B80C59">
        <w:rPr>
          <w:rFonts w:cs="Arial"/>
        </w:rPr>
        <w:t xml:space="preserve">  </w:t>
      </w:r>
      <w:r w:rsidR="00DE3D28" w:rsidRPr="00B80C59">
        <w:rPr>
          <w:rFonts w:cs="Arial"/>
        </w:rPr>
        <w:t>Termin związania ofertą:</w:t>
      </w:r>
      <w:r w:rsidRPr="00B80C59">
        <w:rPr>
          <w:rFonts w:cs="Arial"/>
        </w:rPr>
        <w:t xml:space="preserve"> </w:t>
      </w:r>
      <w:r w:rsidR="00CB3D49" w:rsidRPr="00B80C59">
        <w:rPr>
          <w:rFonts w:cs="Arial"/>
        </w:rPr>
        <w:t xml:space="preserve">30 </w:t>
      </w:r>
      <w:r w:rsidRPr="00B80C59">
        <w:rPr>
          <w:rFonts w:cs="Arial"/>
        </w:rPr>
        <w:t>dni</w:t>
      </w:r>
    </w:p>
    <w:p w14:paraId="3837AB27" w14:textId="77777777" w:rsidR="00DE3D28" w:rsidRPr="001F65E1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F65E1">
        <w:rPr>
          <w:rFonts w:cs="Arial"/>
        </w:rPr>
        <w:t xml:space="preserve">Dodatkowe informacje niezbędne do przygotowania oferty: </w:t>
      </w:r>
    </w:p>
    <w:p w14:paraId="4AADD970" w14:textId="77777777" w:rsidR="00144D98" w:rsidRPr="001F65E1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1F65E1">
        <w:rPr>
          <w:rFonts w:cs="Arial"/>
          <w:b/>
          <w:i/>
        </w:rPr>
        <w:t>Renata Jabłońska</w:t>
      </w:r>
      <w:r w:rsidRPr="001F65E1">
        <w:rPr>
          <w:rFonts w:cs="Arial"/>
        </w:rPr>
        <w:t xml:space="preserve">  - w sprawach proceduralnych - </w:t>
      </w:r>
      <w:proofErr w:type="spellStart"/>
      <w:r w:rsidRPr="001F65E1">
        <w:rPr>
          <w:rFonts w:cs="Arial"/>
          <w:i/>
        </w:rPr>
        <w:t>tel</w:t>
      </w:r>
      <w:proofErr w:type="spellEnd"/>
      <w:r w:rsidRPr="001F65E1">
        <w:rPr>
          <w:rFonts w:cs="Arial"/>
          <w:i/>
        </w:rPr>
        <w:t>: 18 441-37-89 wew. 28</w:t>
      </w:r>
    </w:p>
    <w:p w14:paraId="0A7B6CD1" w14:textId="77777777" w:rsidR="00DE3D28" w:rsidRPr="001F65E1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F65E1">
        <w:rPr>
          <w:rFonts w:eastAsia="Times New Roman" w:cs="Arial"/>
          <w:lang w:eastAsia="pl-PL"/>
        </w:rPr>
        <w:t xml:space="preserve">Zgodnie z art. 13 ust. 1 i 2 </w:t>
      </w:r>
      <w:r w:rsidRPr="001F65E1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65E1">
        <w:rPr>
          <w:rFonts w:eastAsia="Times New Roman" w:cs="Arial"/>
          <w:lang w:eastAsia="pl-PL"/>
        </w:rPr>
        <w:t xml:space="preserve">dalej „RODO”, informuję, że: </w:t>
      </w:r>
    </w:p>
    <w:p w14:paraId="3C0A3A35" w14:textId="77777777" w:rsidR="00DE3D28" w:rsidRPr="001F65E1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1F65E1">
        <w:rPr>
          <w:rFonts w:eastAsia="Times New Roman" w:cs="Arial"/>
          <w:i/>
          <w:lang w:eastAsia="pl-PL"/>
        </w:rPr>
        <w:t xml:space="preserve"> </w:t>
      </w:r>
    </w:p>
    <w:p w14:paraId="6F67EA81" w14:textId="77777777" w:rsidR="00DE3D28" w:rsidRPr="001F65E1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 xml:space="preserve">kontakt z Inspektorem Ochrony Danych Osobowych w PGW WP </w:t>
      </w:r>
      <w:hyperlink r:id="rId5" w:history="1">
        <w:r w:rsidRPr="001F65E1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1F65E1">
        <w:rPr>
          <w:rFonts w:eastAsia="Times New Roman" w:cs="Arial"/>
          <w:lang w:eastAsia="pl-PL"/>
        </w:rPr>
        <w:t xml:space="preserve"> </w:t>
      </w:r>
    </w:p>
    <w:p w14:paraId="009C3C3F" w14:textId="77777777" w:rsidR="001F65E1" w:rsidRDefault="00DE3D28" w:rsidP="001F65E1">
      <w:pPr>
        <w:spacing w:line="240" w:lineRule="auto"/>
        <w:ind w:left="567"/>
        <w:jc w:val="center"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Pani/Pana dane osobowe przetwarzane będą na podstawie art. 6 ust. 1 lit. c</w:t>
      </w:r>
      <w:r w:rsidRPr="001F65E1">
        <w:rPr>
          <w:rFonts w:eastAsia="Times New Roman" w:cs="Arial"/>
          <w:i/>
          <w:lang w:eastAsia="pl-PL"/>
        </w:rPr>
        <w:t xml:space="preserve"> </w:t>
      </w:r>
      <w:r w:rsidRPr="001F65E1">
        <w:rPr>
          <w:rFonts w:eastAsia="Times New Roman" w:cs="Arial"/>
          <w:lang w:eastAsia="pl-PL"/>
        </w:rPr>
        <w:t xml:space="preserve">RODO w celu </w:t>
      </w:r>
      <w:r w:rsidR="001F65E1">
        <w:rPr>
          <w:rFonts w:eastAsia="Times New Roman" w:cs="Arial"/>
          <w:lang w:eastAsia="pl-PL"/>
        </w:rPr>
        <w:t xml:space="preserve">   </w:t>
      </w:r>
    </w:p>
    <w:p w14:paraId="04BFE73A" w14:textId="56EDE6E4" w:rsidR="001F65E1" w:rsidRPr="00CF3680" w:rsidRDefault="00DE3D28" w:rsidP="00CF3680">
      <w:pPr>
        <w:spacing w:line="240" w:lineRule="auto"/>
        <w:ind w:left="567"/>
        <w:rPr>
          <w:rFonts w:eastAsia="Times New Roman" w:cs="Arial"/>
          <w:b/>
          <w:i/>
          <w:lang w:eastAsia="pl-PL"/>
        </w:rPr>
      </w:pPr>
      <w:r w:rsidRPr="001F65E1">
        <w:rPr>
          <w:rFonts w:eastAsia="Calibri" w:cs="Arial"/>
        </w:rPr>
        <w:t>związanym z zapytania ofertowego na</w:t>
      </w:r>
      <w:r w:rsidR="00D34757" w:rsidRPr="001F65E1">
        <w:rPr>
          <w:rFonts w:eastAsia="Times New Roman" w:cs="Arial"/>
          <w:color w:val="FF0000"/>
          <w:lang w:eastAsia="pl-PL"/>
        </w:rPr>
        <w:t xml:space="preserve"> </w:t>
      </w:r>
      <w:r w:rsidR="00CF3680" w:rsidRPr="00CF3680">
        <w:rPr>
          <w:rFonts w:eastAsia="Times New Roman" w:cs="Arial"/>
          <w:b/>
          <w:i/>
          <w:lang w:eastAsia="pl-PL"/>
        </w:rPr>
        <w:t xml:space="preserve">„Wykaszanie skarp z udrożnieniem dna </w:t>
      </w:r>
      <w:r w:rsidR="00CF3680">
        <w:rPr>
          <w:rFonts w:eastAsia="Times New Roman" w:cs="Arial"/>
          <w:b/>
          <w:i/>
          <w:lang w:eastAsia="pl-PL"/>
        </w:rPr>
        <w:br/>
      </w:r>
      <w:r w:rsidR="00CF3680" w:rsidRPr="00CF3680">
        <w:rPr>
          <w:rFonts w:eastAsia="Times New Roman" w:cs="Arial"/>
          <w:b/>
          <w:i/>
          <w:lang w:eastAsia="pl-PL"/>
        </w:rPr>
        <w:t xml:space="preserve">na potoku </w:t>
      </w:r>
      <w:proofErr w:type="spellStart"/>
      <w:r w:rsidR="00CF3680" w:rsidRPr="00CF3680">
        <w:rPr>
          <w:rFonts w:eastAsia="Times New Roman" w:cs="Arial"/>
          <w:b/>
          <w:i/>
          <w:lang w:eastAsia="pl-PL"/>
        </w:rPr>
        <w:t>Wątok</w:t>
      </w:r>
      <w:proofErr w:type="spellEnd"/>
      <w:r w:rsidR="00CF3680" w:rsidRPr="00CF3680">
        <w:rPr>
          <w:rFonts w:eastAsia="Times New Roman" w:cs="Arial"/>
          <w:b/>
          <w:i/>
          <w:lang w:eastAsia="pl-PL"/>
        </w:rPr>
        <w:t xml:space="preserve"> (gm. Skrzyszów gm. Ryglice, m. Tarnów) 0+000-24+680”</w:t>
      </w:r>
      <w:r w:rsidR="00CF3680">
        <w:rPr>
          <w:rFonts w:eastAsia="Times New Roman" w:cs="Arial"/>
          <w:b/>
          <w:i/>
          <w:lang w:eastAsia="pl-PL"/>
        </w:rPr>
        <w:t xml:space="preserve"> </w:t>
      </w:r>
      <w:r w:rsidR="00CF3680">
        <w:rPr>
          <w:rFonts w:eastAsia="Times New Roman" w:cs="Arial"/>
          <w:b/>
          <w:i/>
          <w:lang w:eastAsia="pl-PL"/>
        </w:rPr>
        <w:br/>
        <w:t xml:space="preserve">Nr </w:t>
      </w:r>
      <w:r w:rsidR="001F49FB" w:rsidRPr="001F49FB">
        <w:rPr>
          <w:rFonts w:cs="Arial"/>
          <w:b/>
          <w:i/>
        </w:rPr>
        <w:t>1386/ZZN/2019/RJ</w:t>
      </w:r>
    </w:p>
    <w:p w14:paraId="5116413C" w14:textId="77777777" w:rsidR="00DE3D28" w:rsidRPr="001F65E1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3" w:name="_Hlk5280810"/>
      <w:r w:rsidR="00144D98" w:rsidRPr="001F65E1">
        <w:rPr>
          <w:rFonts w:eastAsia="Times New Roman" w:cs="Arial"/>
          <w:lang w:eastAsia="pl-PL"/>
        </w:rPr>
        <w:t>Dz. U. z 2018r. poz. 1986 z  późn. zm</w:t>
      </w:r>
      <w:r w:rsidRPr="001F65E1">
        <w:rPr>
          <w:rFonts w:eastAsia="Times New Roman" w:cs="Arial"/>
          <w:lang w:eastAsia="pl-PL"/>
        </w:rPr>
        <w:t xml:space="preserve">.), </w:t>
      </w:r>
      <w:bookmarkEnd w:id="3"/>
      <w:r w:rsidRPr="001F65E1">
        <w:rPr>
          <w:rFonts w:eastAsia="Times New Roman" w:cs="Arial"/>
          <w:lang w:eastAsia="pl-PL"/>
        </w:rPr>
        <w:t xml:space="preserve">dalej „ustawa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>”;</w:t>
      </w:r>
    </w:p>
    <w:p w14:paraId="5DD183BA" w14:textId="77777777"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65E1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 xml:space="preserve">;  </w:t>
      </w:r>
    </w:p>
    <w:p w14:paraId="1C8B502B" w14:textId="77777777"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1F65E1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posiada Pani/Pan:</w:t>
      </w:r>
    </w:p>
    <w:p w14:paraId="3C596D3A" w14:textId="77777777"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DC02CAD" w14:textId="77777777"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na podstawie art. 16 RODO prawo do sprostowania Pani/Pana danych osobowych</w:t>
      </w:r>
      <w:r w:rsidRPr="001F65E1">
        <w:rPr>
          <w:rFonts w:eastAsia="Times New Roman" w:cs="Arial"/>
          <w:b/>
          <w:vertAlign w:val="superscript"/>
          <w:lang w:eastAsia="pl-PL"/>
        </w:rPr>
        <w:t>*</w:t>
      </w:r>
      <w:r w:rsidRPr="001F65E1">
        <w:rPr>
          <w:rFonts w:eastAsia="Times New Roman" w:cs="Arial"/>
          <w:lang w:eastAsia="pl-PL"/>
        </w:rPr>
        <w:t>;</w:t>
      </w:r>
    </w:p>
    <w:p w14:paraId="607EC42F" w14:textId="77777777"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t>nie przysługuje Pani/Panu:</w:t>
      </w:r>
    </w:p>
    <w:p w14:paraId="39C6CD2B" w14:textId="77777777" w:rsidR="00DE3D28" w:rsidRPr="001F65E1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1AB9C3B7" w14:textId="77777777" w:rsidR="00DE3D28" w:rsidRPr="001F65E1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65E1">
        <w:rPr>
          <w:rFonts w:eastAsia="Times New Roman" w:cs="Arial"/>
          <w:lang w:eastAsia="pl-PL"/>
        </w:rPr>
        <w:t>prawo do przenoszenia danych osobowych, o którym mowa w art. 20 RODO;</w:t>
      </w:r>
    </w:p>
    <w:p w14:paraId="6395F5D5" w14:textId="77777777" w:rsidR="00DE3D28" w:rsidRPr="001F65E1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65E1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F65E1">
        <w:rPr>
          <w:rFonts w:eastAsia="Times New Roman" w:cs="Arial"/>
          <w:lang w:eastAsia="pl-PL"/>
        </w:rPr>
        <w:t>.</w:t>
      </w:r>
      <w:r w:rsidRPr="001F65E1">
        <w:rPr>
          <w:rFonts w:eastAsia="Times New Roman" w:cs="Arial"/>
          <w:b/>
          <w:lang w:eastAsia="pl-PL"/>
        </w:rPr>
        <w:t xml:space="preserve"> </w:t>
      </w:r>
    </w:p>
    <w:p w14:paraId="0B04C89F" w14:textId="77777777" w:rsidR="00DE3D28" w:rsidRPr="001F65E1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1F65E1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1F65E1">
        <w:rPr>
          <w:rFonts w:eastAsia="Calibri" w:cs="Arial"/>
        </w:rPr>
        <w:br/>
      </w:r>
      <w:r w:rsidRPr="001F65E1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F65E1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1F65E1">
        <w:rPr>
          <w:rFonts w:eastAsia="Calibri" w:cs="Arial"/>
        </w:rPr>
        <w:t>.</w:t>
      </w:r>
    </w:p>
    <w:p w14:paraId="51911FE0" w14:textId="77777777" w:rsidR="00DE3D28" w:rsidRPr="001F65E1" w:rsidRDefault="00DE3D28" w:rsidP="00DE3D28">
      <w:pPr>
        <w:spacing w:line="240" w:lineRule="auto"/>
        <w:rPr>
          <w:rFonts w:eastAsia="Calibri" w:cs="Arial"/>
        </w:rPr>
      </w:pPr>
      <w:r w:rsidRPr="001F65E1">
        <w:rPr>
          <w:rFonts w:eastAsia="Calibri" w:cs="Arial"/>
        </w:rPr>
        <w:t>_________________________________________</w:t>
      </w:r>
    </w:p>
    <w:p w14:paraId="4780C358" w14:textId="77777777" w:rsidR="00DE3D28" w:rsidRPr="001F65E1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1F65E1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1F65E1">
        <w:rPr>
          <w:rFonts w:cs="Arial"/>
          <w:b/>
          <w:i/>
          <w:sz w:val="18"/>
          <w:szCs w:val="18"/>
        </w:rPr>
        <w:t>Wyjaśnienie:</w:t>
      </w:r>
      <w:r w:rsidRPr="001F65E1">
        <w:rPr>
          <w:rFonts w:cs="Arial"/>
          <w:i/>
          <w:sz w:val="18"/>
          <w:szCs w:val="18"/>
        </w:rPr>
        <w:t xml:space="preserve"> </w:t>
      </w:r>
      <w:r w:rsidRPr="001F65E1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F65E1">
        <w:rPr>
          <w:rFonts w:cs="Arial"/>
          <w:i/>
          <w:sz w:val="18"/>
          <w:szCs w:val="18"/>
        </w:rPr>
        <w:t>wyniku postępowania</w:t>
      </w:r>
      <w:r w:rsidRPr="001F65E1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F65E1">
        <w:rPr>
          <w:rFonts w:cs="Arial"/>
          <w:i/>
          <w:sz w:val="18"/>
          <w:szCs w:val="18"/>
        </w:rPr>
        <w:t>Pzp</w:t>
      </w:r>
      <w:proofErr w:type="spellEnd"/>
      <w:r w:rsidRPr="001F65E1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31D2E12F" w14:textId="77777777" w:rsidR="00DE3D28" w:rsidRPr="001F65E1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F65E1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1F65E1">
        <w:rPr>
          <w:rFonts w:cs="Arial"/>
          <w:b/>
          <w:i/>
          <w:sz w:val="18"/>
          <w:szCs w:val="18"/>
        </w:rPr>
        <w:t>Wyjaśnienie:</w:t>
      </w:r>
      <w:r w:rsidRPr="001F65E1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1F65E1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1F65E1" w:rsidRDefault="00A079C7" w:rsidP="00DE3D28">
      <w:pPr>
        <w:spacing w:line="240" w:lineRule="auto"/>
        <w:outlineLvl w:val="1"/>
        <w:rPr>
          <w:color w:val="FF0000"/>
        </w:rPr>
      </w:pPr>
    </w:p>
    <w:p w14:paraId="4254952A" w14:textId="77777777" w:rsidR="00564664" w:rsidRDefault="00564664" w:rsidP="00DE3D28">
      <w:pPr>
        <w:spacing w:line="240" w:lineRule="auto"/>
        <w:outlineLvl w:val="1"/>
      </w:pPr>
    </w:p>
    <w:p w14:paraId="1130F3DC" w14:textId="27D21AA3" w:rsidR="00DE3D28" w:rsidRPr="002B7051" w:rsidRDefault="00DE3D28" w:rsidP="00DE3D28">
      <w:pPr>
        <w:spacing w:line="240" w:lineRule="auto"/>
        <w:outlineLvl w:val="1"/>
      </w:pPr>
      <w:r w:rsidRPr="002B7051">
        <w:lastRenderedPageBreak/>
        <w:t>Załączniki:</w:t>
      </w:r>
    </w:p>
    <w:p w14:paraId="1E07E8A9" w14:textId="77777777" w:rsidR="00144D98" w:rsidRPr="002B7051" w:rsidRDefault="00144D98" w:rsidP="00144D98">
      <w:pPr>
        <w:spacing w:line="240" w:lineRule="auto"/>
        <w:outlineLvl w:val="1"/>
      </w:pPr>
      <w:r w:rsidRPr="002B7051">
        <w:t>1.</w:t>
      </w:r>
      <w:r w:rsidR="00336A9A" w:rsidRPr="002B7051">
        <w:t xml:space="preserve"> </w:t>
      </w:r>
      <w:r w:rsidRPr="002B7051">
        <w:t>Formularz oferty.</w:t>
      </w:r>
    </w:p>
    <w:p w14:paraId="30756C8B" w14:textId="77777777" w:rsidR="00144D98" w:rsidRPr="002B7051" w:rsidRDefault="00144D98" w:rsidP="00144D98">
      <w:pPr>
        <w:spacing w:line="240" w:lineRule="auto"/>
        <w:outlineLvl w:val="1"/>
      </w:pPr>
      <w:r w:rsidRPr="002B7051">
        <w:t>2.</w:t>
      </w:r>
      <w:r w:rsidR="00336A9A" w:rsidRPr="002B7051">
        <w:t xml:space="preserve"> </w:t>
      </w:r>
      <w:r w:rsidRPr="002B7051">
        <w:t>Oświadczenie Wykonawcy</w:t>
      </w:r>
    </w:p>
    <w:p w14:paraId="23D1DF79" w14:textId="77777777" w:rsidR="00144D98" w:rsidRPr="002B7051" w:rsidRDefault="00144D98" w:rsidP="00144D98">
      <w:pPr>
        <w:spacing w:line="240" w:lineRule="auto"/>
        <w:outlineLvl w:val="1"/>
      </w:pPr>
      <w:r w:rsidRPr="002B7051">
        <w:t>3.</w:t>
      </w:r>
      <w:r w:rsidR="00336A9A" w:rsidRPr="002B7051">
        <w:t xml:space="preserve"> </w:t>
      </w:r>
      <w:r w:rsidRPr="002B7051">
        <w:t>Kosztorys ofertowy</w:t>
      </w:r>
    </w:p>
    <w:p w14:paraId="4576E9AB" w14:textId="77777777" w:rsidR="00DE3D28" w:rsidRPr="002B7051" w:rsidRDefault="00144D98" w:rsidP="00144D98">
      <w:pPr>
        <w:spacing w:line="240" w:lineRule="auto"/>
        <w:outlineLvl w:val="1"/>
      </w:pPr>
      <w:r w:rsidRPr="002B7051">
        <w:t>4.</w:t>
      </w:r>
      <w:r w:rsidR="00336A9A" w:rsidRPr="002B7051">
        <w:t xml:space="preserve"> </w:t>
      </w:r>
      <w:r w:rsidRPr="002B7051">
        <w:t>Wzór umowy</w:t>
      </w:r>
    </w:p>
    <w:p w14:paraId="7DEF0E3F" w14:textId="58432A13" w:rsidR="00D34757" w:rsidRDefault="00D34757" w:rsidP="00D34757">
      <w:pPr>
        <w:spacing w:line="240" w:lineRule="auto"/>
        <w:outlineLvl w:val="1"/>
      </w:pPr>
      <w:r w:rsidRPr="002B7051">
        <w:t>5. Druk - „WYKAZ OSÓB”</w:t>
      </w:r>
    </w:p>
    <w:p w14:paraId="570291E1" w14:textId="77777777" w:rsidR="00A93CA1" w:rsidRPr="002B7051" w:rsidRDefault="00A93CA1" w:rsidP="00D34757">
      <w:pPr>
        <w:spacing w:line="240" w:lineRule="auto"/>
        <w:outlineLvl w:val="1"/>
      </w:pPr>
      <w:r>
        <w:t>6. Oświadczenie Wykonawcy (RODO)</w:t>
      </w:r>
    </w:p>
    <w:p w14:paraId="18A33C7B" w14:textId="3AB58659" w:rsidR="00FB584F" w:rsidRDefault="00FB584F" w:rsidP="00144D98">
      <w:pPr>
        <w:spacing w:line="240" w:lineRule="auto"/>
        <w:outlineLvl w:val="1"/>
      </w:pPr>
    </w:p>
    <w:p w14:paraId="4954090F" w14:textId="77777777" w:rsidR="00D34757" w:rsidRPr="002B7051" w:rsidRDefault="00D34757" w:rsidP="00144D98">
      <w:pPr>
        <w:spacing w:line="240" w:lineRule="auto"/>
        <w:outlineLvl w:val="1"/>
      </w:pPr>
    </w:p>
    <w:p w14:paraId="37EC5E24" w14:textId="77777777" w:rsidR="00D34757" w:rsidRPr="002B7051" w:rsidRDefault="00D34757" w:rsidP="00144D98">
      <w:pPr>
        <w:spacing w:line="240" w:lineRule="auto"/>
        <w:outlineLvl w:val="1"/>
      </w:pPr>
    </w:p>
    <w:p w14:paraId="01E44ED1" w14:textId="77777777" w:rsidR="00D34757" w:rsidRPr="002B7051" w:rsidRDefault="00D34757" w:rsidP="00144D98">
      <w:pPr>
        <w:spacing w:line="240" w:lineRule="auto"/>
        <w:outlineLvl w:val="1"/>
      </w:pPr>
    </w:p>
    <w:p w14:paraId="2EB06332" w14:textId="77777777" w:rsidR="00D34757" w:rsidRPr="002B7051" w:rsidRDefault="00D34757" w:rsidP="00144D98">
      <w:pPr>
        <w:spacing w:line="240" w:lineRule="auto"/>
        <w:outlineLvl w:val="1"/>
      </w:pPr>
    </w:p>
    <w:p w14:paraId="3FDA42A5" w14:textId="77777777" w:rsidR="00D34757" w:rsidRPr="002B7051" w:rsidRDefault="00D34757" w:rsidP="00144D98">
      <w:pPr>
        <w:spacing w:line="240" w:lineRule="auto"/>
        <w:outlineLvl w:val="1"/>
      </w:pPr>
    </w:p>
    <w:p w14:paraId="333B7761" w14:textId="77777777" w:rsidR="00D34757" w:rsidRPr="002B7051" w:rsidRDefault="00D34757" w:rsidP="00144D98">
      <w:pPr>
        <w:spacing w:line="240" w:lineRule="auto"/>
        <w:outlineLvl w:val="1"/>
      </w:pPr>
    </w:p>
    <w:p w14:paraId="0B5F8A00" w14:textId="77777777" w:rsidR="00D34757" w:rsidRPr="002B7051" w:rsidRDefault="00D34757" w:rsidP="00144D98">
      <w:pPr>
        <w:spacing w:line="240" w:lineRule="auto"/>
        <w:outlineLvl w:val="1"/>
      </w:pPr>
    </w:p>
    <w:p w14:paraId="6B3DD998" w14:textId="77777777" w:rsidR="00DE3D28" w:rsidRPr="002B7051" w:rsidRDefault="00DE3D28" w:rsidP="00DE3D28">
      <w:pPr>
        <w:spacing w:line="240" w:lineRule="auto"/>
        <w:outlineLvl w:val="1"/>
      </w:pPr>
      <w:r w:rsidRPr="002B7051">
        <w:t xml:space="preserve"> </w:t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  <w:t xml:space="preserve">     </w:t>
      </w:r>
      <w:r w:rsidR="00336A9A" w:rsidRPr="002B7051">
        <w:t xml:space="preserve">     </w:t>
      </w:r>
      <w:r w:rsidRPr="002B7051">
        <w:t xml:space="preserve">  .................................................</w:t>
      </w:r>
    </w:p>
    <w:p w14:paraId="3ED193E1" w14:textId="77777777" w:rsidR="00FB584F" w:rsidRPr="002B7051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2B7051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2B7051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2B7051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C85C7C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90DF02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AC82105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AA7C017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A10A5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9FD4AD5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52C8C65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912CF51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1A81AFC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920171B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F232D52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38E5358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620256C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A485A87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4C5D306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43D48D3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E1F909C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BFB6EDE" w14:textId="77777777"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BC98DFE" w14:textId="77777777" w:rsidR="00873852" w:rsidRDefault="00873852" w:rsidP="00144D98">
      <w:pPr>
        <w:pStyle w:val="Bezodstpw"/>
        <w:jc w:val="right"/>
        <w:rPr>
          <w:lang w:val="pl-PL"/>
        </w:rPr>
      </w:pPr>
    </w:p>
    <w:p w14:paraId="66D56313" w14:textId="516D5E5A" w:rsidR="00144D98" w:rsidRPr="002B7051" w:rsidRDefault="00144D98" w:rsidP="00144D98">
      <w:pPr>
        <w:pStyle w:val="Bezodstpw"/>
        <w:jc w:val="right"/>
        <w:rPr>
          <w:lang w:val="pl-PL"/>
        </w:rPr>
      </w:pPr>
      <w:r w:rsidRPr="002B7051">
        <w:rPr>
          <w:lang w:val="pl-PL"/>
        </w:rPr>
        <w:lastRenderedPageBreak/>
        <w:t>Załącznik nr 1</w:t>
      </w:r>
    </w:p>
    <w:p w14:paraId="2346AD57" w14:textId="77777777" w:rsidR="00144D98" w:rsidRPr="002B7051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2B7051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2B7051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2B7051">
        <w:rPr>
          <w:rFonts w:ascii="Arial Narrow" w:hAnsi="Arial Narrow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2B7051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2B7051">
        <w:rPr>
          <w:rFonts w:ascii="Arial Narrow" w:hAnsi="Arial Narrow"/>
          <w:i/>
          <w:sz w:val="16"/>
          <w:szCs w:val="16"/>
          <w:lang w:eastAsia="pl-PL"/>
        </w:rPr>
        <w:tab/>
      </w:r>
      <w:r w:rsidRPr="002B7051">
        <w:rPr>
          <w:rFonts w:ascii="Arial Narrow" w:hAnsi="Arial Narrow"/>
          <w:i/>
          <w:sz w:val="16"/>
          <w:szCs w:val="16"/>
          <w:lang w:eastAsia="pl-PL"/>
        </w:rPr>
        <w:tab/>
      </w:r>
      <w:r w:rsidRPr="002B7051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2B7051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2B7051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2B7051">
        <w:rPr>
          <w:rFonts w:ascii="Arial Narrow" w:hAnsi="Arial Narrow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2B7051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2B7051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2B7051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Państwowe Gospodarstwo Wodne Wody Polskie </w:t>
      </w:r>
    </w:p>
    <w:p w14:paraId="5554D261" w14:textId="77777777" w:rsidR="002B7051" w:rsidRPr="002B7051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Regionalny Zarząd Gospodarki Wodnej </w:t>
      </w:r>
      <w:r>
        <w:rPr>
          <w:rFonts w:cs="Arial"/>
          <w:b/>
        </w:rPr>
        <w:br/>
      </w:r>
      <w:r w:rsidRPr="002B7051">
        <w:rPr>
          <w:rFonts w:cs="Arial"/>
          <w:b/>
        </w:rPr>
        <w:t>w Krakowie</w:t>
      </w:r>
      <w:r>
        <w:rPr>
          <w:rFonts w:cs="Arial"/>
          <w:b/>
        </w:rPr>
        <w:t xml:space="preserve"> </w:t>
      </w:r>
      <w:r w:rsidRPr="002B7051">
        <w:rPr>
          <w:rFonts w:cs="Arial"/>
          <w:b/>
        </w:rPr>
        <w:t xml:space="preserve">– Zarząd Zlewni w Nowym Sączu </w:t>
      </w:r>
      <w:r w:rsidRPr="002B7051">
        <w:rPr>
          <w:rFonts w:cs="Arial"/>
          <w:b/>
        </w:rPr>
        <w:br/>
        <w:t>33-300 Nowy Sącz,  ul. Naściszowska 31</w:t>
      </w:r>
    </w:p>
    <w:p w14:paraId="3217C85A" w14:textId="77777777" w:rsidR="00144D98" w:rsidRPr="001F65E1" w:rsidRDefault="00144D98" w:rsidP="00144D98">
      <w:pPr>
        <w:autoSpaceDE w:val="0"/>
        <w:autoSpaceDN w:val="0"/>
        <w:adjustRightInd w:val="0"/>
        <w:jc w:val="left"/>
        <w:rPr>
          <w:color w:val="FF0000"/>
          <w:lang w:eastAsia="pl-PL"/>
        </w:rPr>
      </w:pPr>
    </w:p>
    <w:p w14:paraId="556DFADD" w14:textId="77777777" w:rsidR="00144D98" w:rsidRPr="002B7051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2B7051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2B7051">
        <w:rPr>
          <w:rFonts w:eastAsia="Arial Unicode MS" w:cs="Arial Unicode MS"/>
          <w:b/>
          <w:lang w:eastAsia="pl-PL"/>
        </w:rPr>
        <w:t xml:space="preserve"> </w:t>
      </w:r>
      <w:r w:rsidRPr="002B7051">
        <w:rPr>
          <w:rFonts w:eastAsia="Arial Unicode MS" w:cs="Arial Unicode MS"/>
          <w:b/>
          <w:spacing w:val="30"/>
          <w:lang w:eastAsia="pl-PL"/>
        </w:rPr>
        <w:t>OFERTY</w:t>
      </w:r>
    </w:p>
    <w:p w14:paraId="773DC5C6" w14:textId="77777777" w:rsidR="00144D98" w:rsidRPr="002B7051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77777777" w:rsidR="00144D98" w:rsidRPr="002B7051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2B7051">
        <w:rPr>
          <w:rFonts w:cs="Arial"/>
          <w:lang w:eastAsia="pl-PL"/>
        </w:rPr>
        <w:t>e-mail:</w:t>
      </w:r>
      <w:r w:rsidRPr="002B7051">
        <w:rPr>
          <w:rFonts w:eastAsia="Arial Narrow" w:cs="Arial"/>
        </w:rPr>
        <w:t>............................................................................................................................</w:t>
      </w:r>
      <w:r w:rsidRPr="002B7051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B80C59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2B7051">
        <w:rPr>
          <w:rFonts w:eastAsia="Arial Narrow" w:cs="Arial"/>
        </w:rPr>
        <w:t xml:space="preserve">Nr rachunku bankowego </w:t>
      </w:r>
      <w:r w:rsidRPr="00B80C59">
        <w:rPr>
          <w:rFonts w:eastAsia="Arial Narrow" w:cs="Arial"/>
        </w:rPr>
        <w:t>......................................................................................................................</w:t>
      </w:r>
      <w:r w:rsidRPr="00B80C59">
        <w:rPr>
          <w:rFonts w:cs="Arial"/>
          <w:u w:val="dotted"/>
          <w:lang w:eastAsia="pl-PL"/>
        </w:rPr>
        <w:t xml:space="preserve">    </w:t>
      </w:r>
      <w:r w:rsidRPr="00B80C59">
        <w:rPr>
          <w:rFonts w:cs="Arial"/>
          <w:lang w:eastAsia="pl-PL"/>
        </w:rPr>
        <w:t xml:space="preserve"> </w:t>
      </w:r>
    </w:p>
    <w:p w14:paraId="2E85D247" w14:textId="77777777" w:rsidR="00D34757" w:rsidRPr="00B80C59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27A999B6" w:rsidR="00144D98" w:rsidRPr="00B80C59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B80C59">
        <w:rPr>
          <w:rFonts w:cs="Arial"/>
          <w:lang w:eastAsia="pl-PL"/>
        </w:rPr>
        <w:t xml:space="preserve">Składając ofertę na zapytanie ofertowe </w:t>
      </w:r>
      <w:r w:rsidRPr="00B80C59">
        <w:rPr>
          <w:rFonts w:eastAsia="Calibri" w:cs="Arial"/>
        </w:rPr>
        <w:t>Nr sprawy:</w:t>
      </w:r>
      <w:r w:rsidRPr="00B80C59">
        <w:rPr>
          <w:rFonts w:cs="Arial"/>
        </w:rPr>
        <w:t xml:space="preserve"> </w:t>
      </w:r>
      <w:r w:rsidR="001F49FB" w:rsidRPr="001F49FB">
        <w:rPr>
          <w:rFonts w:cs="Arial"/>
          <w:b/>
          <w:i/>
        </w:rPr>
        <w:t>1386/ZZN/2019/RJ</w:t>
      </w:r>
    </w:p>
    <w:p w14:paraId="6D35679A" w14:textId="77777777" w:rsidR="00D34757" w:rsidRPr="00B80C59" w:rsidRDefault="00144D98" w:rsidP="00144D98">
      <w:pPr>
        <w:rPr>
          <w:rFonts w:eastAsia="Calibri" w:cs="Arial"/>
        </w:rPr>
      </w:pPr>
      <w:r w:rsidRPr="00B80C59">
        <w:rPr>
          <w:rFonts w:eastAsia="Calibri" w:cs="Arial"/>
        </w:rPr>
        <w:t xml:space="preserve">                    w związku z prowadzonym postępowaniem na wykonanie zadania pt.:</w:t>
      </w:r>
    </w:p>
    <w:p w14:paraId="78050618" w14:textId="77777777" w:rsidR="00987E87" w:rsidRPr="00987E87" w:rsidRDefault="00987E87" w:rsidP="00987E87">
      <w:pPr>
        <w:spacing w:line="240" w:lineRule="auto"/>
        <w:jc w:val="center"/>
        <w:rPr>
          <w:rFonts w:cs="Arial"/>
          <w:b/>
        </w:rPr>
      </w:pPr>
      <w:r w:rsidRPr="00987E87">
        <w:rPr>
          <w:rFonts w:cs="Arial"/>
          <w:b/>
        </w:rPr>
        <w:t xml:space="preserve">„Wykaszanie skarp z udrożnieniem dna na potoku </w:t>
      </w:r>
      <w:proofErr w:type="spellStart"/>
      <w:r w:rsidRPr="00987E87">
        <w:rPr>
          <w:rFonts w:cs="Arial"/>
          <w:b/>
        </w:rPr>
        <w:t>Wątok</w:t>
      </w:r>
      <w:proofErr w:type="spellEnd"/>
      <w:r w:rsidRPr="00987E87">
        <w:rPr>
          <w:rFonts w:cs="Arial"/>
          <w:b/>
        </w:rPr>
        <w:t xml:space="preserve"> (gm. Skrzyszów gm. Ryglice, </w:t>
      </w:r>
    </w:p>
    <w:p w14:paraId="56E24957" w14:textId="73C7B190" w:rsidR="002B7051" w:rsidRPr="00B80C59" w:rsidRDefault="00987E87" w:rsidP="00987E87">
      <w:pPr>
        <w:spacing w:line="240" w:lineRule="auto"/>
        <w:jc w:val="center"/>
        <w:rPr>
          <w:rFonts w:cs="Arial"/>
          <w:b/>
        </w:rPr>
      </w:pPr>
      <w:r w:rsidRPr="00987E87">
        <w:rPr>
          <w:rFonts w:cs="Arial"/>
          <w:b/>
        </w:rPr>
        <w:t>m. Tarnów) 0+000-24+680”</w:t>
      </w:r>
    </w:p>
    <w:p w14:paraId="42247FBF" w14:textId="77777777" w:rsidR="002B7051" w:rsidRPr="002B7051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2B7051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>zobowiązujemy się do:</w:t>
      </w:r>
    </w:p>
    <w:p w14:paraId="441F5C61" w14:textId="77777777" w:rsidR="00144D98" w:rsidRPr="002B7051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2B7051">
        <w:rPr>
          <w:rFonts w:cs="Arial"/>
          <w:lang w:eastAsia="pl-PL"/>
        </w:rPr>
        <w:t>1.</w:t>
      </w:r>
      <w:r w:rsidRPr="002B7051">
        <w:rPr>
          <w:rFonts w:cs="Arial"/>
          <w:lang w:eastAsia="pl-PL"/>
        </w:rPr>
        <w:tab/>
        <w:t xml:space="preserve">Wykonania prac objętych zamówieniem za cenę: </w:t>
      </w:r>
      <w:r w:rsidRPr="002B7051">
        <w:rPr>
          <w:rFonts w:cs="Arial"/>
          <w:b/>
          <w:u w:val="dotted"/>
          <w:lang w:eastAsia="pl-PL"/>
        </w:rPr>
        <w:tab/>
        <w:t xml:space="preserve">  </w:t>
      </w:r>
      <w:r w:rsidRPr="002B7051">
        <w:rPr>
          <w:rFonts w:cs="Arial"/>
          <w:b/>
          <w:u w:val="dotted"/>
          <w:lang w:eastAsia="pl-PL"/>
        </w:rPr>
        <w:tab/>
      </w:r>
      <w:r w:rsidRPr="002B7051">
        <w:rPr>
          <w:rFonts w:cs="Arial"/>
          <w:i/>
          <w:iCs/>
          <w:spacing w:val="-10"/>
          <w:lang w:eastAsia="pl-PL"/>
        </w:rPr>
        <w:t xml:space="preserve"> </w:t>
      </w:r>
      <w:r w:rsidRPr="002B7051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2B7051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2B7051">
        <w:rPr>
          <w:rFonts w:cs="Arial"/>
          <w:i/>
          <w:lang w:eastAsia="pl-PL"/>
        </w:rPr>
        <w:t>słownie:</w:t>
      </w:r>
      <w:r w:rsidR="00B230A4" w:rsidRPr="002B7051">
        <w:rPr>
          <w:rFonts w:cs="Arial"/>
          <w:i/>
          <w:u w:val="dotted"/>
          <w:lang w:eastAsia="pl-PL"/>
        </w:rPr>
        <w:t xml:space="preserve"> </w:t>
      </w:r>
      <w:r w:rsidR="00B230A4" w:rsidRPr="002B7051">
        <w:rPr>
          <w:rFonts w:cs="Arial"/>
          <w:lang w:eastAsia="pl-PL"/>
        </w:rPr>
        <w:t>………………………………………………………………………</w:t>
      </w:r>
    </w:p>
    <w:p w14:paraId="4AB91587" w14:textId="77777777" w:rsidR="00144D98" w:rsidRPr="002B7051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w tym:  cena netto </w:t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lang w:eastAsia="pl-PL"/>
        </w:rPr>
        <w:t xml:space="preserve"> zł.</w:t>
      </w:r>
    </w:p>
    <w:p w14:paraId="397BA673" w14:textId="77777777" w:rsidR="00144D98" w:rsidRPr="002B7051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podatek VAT: </w:t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lang w:eastAsia="pl-PL"/>
        </w:rPr>
        <w:t xml:space="preserve"> zł.</w:t>
      </w:r>
    </w:p>
    <w:p w14:paraId="57AD626B" w14:textId="79E8DA07" w:rsidR="00144D98" w:rsidRPr="002B7051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2B7051">
        <w:rPr>
          <w:rFonts w:cs="Arial"/>
          <w:lang w:eastAsia="pl-PL"/>
        </w:rPr>
        <w:t>2.</w:t>
      </w:r>
      <w:r w:rsidRPr="002B7051">
        <w:rPr>
          <w:rFonts w:cs="Arial"/>
          <w:lang w:eastAsia="pl-PL"/>
        </w:rPr>
        <w:tab/>
        <w:t xml:space="preserve">Wykonania całości prac stanowiących przedmiot zamówienia w terminie </w:t>
      </w:r>
      <w:r w:rsidRPr="002B7051">
        <w:rPr>
          <w:rFonts w:cs="Arial"/>
          <w:lang w:eastAsia="pl-PL"/>
        </w:rPr>
        <w:br/>
        <w:t xml:space="preserve">      do dnia </w:t>
      </w:r>
      <w:r w:rsidR="00D34757" w:rsidRPr="00815F2E">
        <w:rPr>
          <w:rFonts w:cs="Arial"/>
          <w:b/>
          <w:u w:val="dotted"/>
          <w:lang w:eastAsia="pl-PL"/>
        </w:rPr>
        <w:t>3</w:t>
      </w:r>
      <w:r w:rsidR="00F66C95">
        <w:rPr>
          <w:rFonts w:cs="Arial"/>
          <w:b/>
          <w:u w:val="dotted"/>
          <w:lang w:eastAsia="pl-PL"/>
        </w:rPr>
        <w:t>1</w:t>
      </w:r>
      <w:r w:rsidRPr="00815F2E">
        <w:rPr>
          <w:rFonts w:cs="Arial"/>
          <w:b/>
          <w:u w:val="dotted"/>
          <w:lang w:eastAsia="pl-PL"/>
        </w:rPr>
        <w:t>.</w:t>
      </w:r>
      <w:r w:rsidR="00F66C95">
        <w:rPr>
          <w:rFonts w:cs="Arial"/>
          <w:b/>
          <w:u w:val="dotted"/>
          <w:lang w:eastAsia="pl-PL"/>
        </w:rPr>
        <w:t>10</w:t>
      </w:r>
      <w:r w:rsidRPr="00815F2E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B7051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</w:p>
    <w:p w14:paraId="33FECBAE" w14:textId="77777777" w:rsidR="002B7051" w:rsidRPr="002B7051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</w:p>
    <w:p w14:paraId="50D89A71" w14:textId="77777777" w:rsidR="00144D98" w:rsidRPr="002B7051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2B7051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2B7051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 małym przedsiębiorstwem</w:t>
      </w:r>
    </w:p>
    <w:p w14:paraId="2B0907C7" w14:textId="77777777" w:rsidR="00144D98" w:rsidRPr="002B7051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 średnim przedsiębiorstwem</w:t>
      </w:r>
    </w:p>
    <w:p w14:paraId="147C2035" w14:textId="77777777" w:rsidR="00144D98" w:rsidRPr="002B7051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 żadne z powyższych</w:t>
      </w:r>
    </w:p>
    <w:p w14:paraId="78EC4C98" w14:textId="5565AB4E" w:rsidR="00144D98" w:rsidRPr="002B7051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>
        <w:rPr>
          <w:rFonts w:cs="Arial"/>
          <w:lang w:eastAsia="pl-PL"/>
        </w:rPr>
        <w:t>.</w:t>
      </w:r>
    </w:p>
    <w:p w14:paraId="1C435E07" w14:textId="77777777" w:rsidR="00144D98" w:rsidRPr="002B7051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5. </w:t>
      </w:r>
      <w:r w:rsidRPr="002B7051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2B7051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6. Oferta składa się z </w:t>
      </w:r>
      <w:r w:rsidRPr="002B7051">
        <w:rPr>
          <w:rFonts w:cs="Arial"/>
          <w:u w:val="dotted"/>
          <w:lang w:eastAsia="pl-PL"/>
        </w:rPr>
        <w:t xml:space="preserve">              </w:t>
      </w:r>
      <w:r w:rsidRPr="002B7051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2B7051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2B7051">
        <w:rPr>
          <w:rFonts w:cs="Arial"/>
          <w:i/>
          <w:lang w:eastAsia="pl-PL"/>
        </w:rPr>
        <w:tab/>
      </w:r>
    </w:p>
    <w:p w14:paraId="0BFE6801" w14:textId="77777777" w:rsidR="00144D98" w:rsidRPr="002B7051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2B7051">
        <w:rPr>
          <w:rFonts w:cs="Arial"/>
          <w:i/>
          <w:u w:val="dotted"/>
          <w:lang w:eastAsia="pl-PL"/>
        </w:rPr>
        <w:t xml:space="preserve">        </w:t>
      </w:r>
      <w:r w:rsidRPr="002B7051">
        <w:rPr>
          <w:rFonts w:cs="Arial"/>
          <w:i/>
          <w:u w:val="dotted"/>
          <w:lang w:eastAsia="pl-PL"/>
        </w:rPr>
        <w:tab/>
      </w:r>
      <w:r w:rsidRPr="002B7051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2B7051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2B7051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B7051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DBB595" w14:textId="77777777"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77777777"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1F65E1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1F65E1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2B7051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2B7051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2B7051" w:rsidRDefault="00013908" w:rsidP="00013908">
      <w:pPr>
        <w:spacing w:before="57"/>
        <w:ind w:right="5668"/>
        <w:jc w:val="center"/>
        <w:rPr>
          <w:rFonts w:cs="Arial"/>
        </w:rPr>
      </w:pPr>
      <w:r w:rsidRPr="002B7051">
        <w:rPr>
          <w:rFonts w:cs="Arial"/>
        </w:rPr>
        <w:t>.......................................................</w:t>
      </w:r>
    </w:p>
    <w:p w14:paraId="1C4730CE" w14:textId="77777777" w:rsidR="00013908" w:rsidRPr="002B7051" w:rsidRDefault="00013908" w:rsidP="00013908">
      <w:pPr>
        <w:spacing w:before="57"/>
        <w:ind w:right="5668"/>
        <w:jc w:val="center"/>
        <w:rPr>
          <w:rFonts w:cs="Arial"/>
        </w:rPr>
      </w:pPr>
      <w:r w:rsidRPr="002B7051">
        <w:rPr>
          <w:rFonts w:cs="Arial"/>
        </w:rPr>
        <w:t>Nazwa i adres Wykonawcy/ów</w:t>
      </w:r>
    </w:p>
    <w:p w14:paraId="72280C20" w14:textId="77777777" w:rsidR="00013908" w:rsidRPr="002B7051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2B7051" w:rsidRDefault="00013908" w:rsidP="00013908">
      <w:pPr>
        <w:spacing w:before="57"/>
        <w:jc w:val="center"/>
        <w:rPr>
          <w:rFonts w:cs="Arial"/>
          <w:b/>
        </w:rPr>
      </w:pPr>
      <w:r w:rsidRPr="002B7051">
        <w:rPr>
          <w:rFonts w:cs="Arial"/>
          <w:b/>
        </w:rPr>
        <w:t xml:space="preserve">OŚWIADCZENIE </w:t>
      </w:r>
    </w:p>
    <w:p w14:paraId="38AB9D70" w14:textId="77777777" w:rsidR="00013908" w:rsidRPr="002B7051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2B7051">
        <w:rPr>
          <w:rFonts w:cs="Arial"/>
          <w:b/>
        </w:rPr>
        <w:t xml:space="preserve">podmiotu </w:t>
      </w:r>
      <w:r w:rsidRPr="002B7051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2B7051" w:rsidRDefault="00013908" w:rsidP="00013908">
      <w:pPr>
        <w:spacing w:before="57"/>
        <w:rPr>
          <w:rFonts w:eastAsia="Arial Narrow" w:cs="Arial"/>
          <w:b/>
          <w:bCs/>
        </w:rPr>
      </w:pPr>
      <w:r w:rsidRPr="002B7051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2B7051" w:rsidRDefault="00013908" w:rsidP="00013908">
      <w:pPr>
        <w:spacing w:before="57"/>
        <w:rPr>
          <w:rFonts w:cs="Arial"/>
          <w:b/>
        </w:rPr>
      </w:pPr>
      <w:r w:rsidRPr="002B7051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2B7051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2B7051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2B7051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2B7051">
        <w:rPr>
          <w:rFonts w:eastAsia="Lucida Sans Unicode" w:cs="Arial"/>
          <w:bCs/>
          <w:lang w:eastAsia="ar-SA"/>
        </w:rPr>
        <w:t xml:space="preserve">o udzielenie zamówienia </w:t>
      </w:r>
      <w:r w:rsidRPr="002B7051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2B7051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2B7051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2B7051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2B7051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2B7051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2B7051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2B7051">
        <w:rPr>
          <w:rFonts w:eastAsia="Lucida Sans Unicode" w:cs="Arial"/>
          <w:bCs/>
          <w:lang w:eastAsia="ar-SA"/>
        </w:rPr>
        <w:br/>
      </w:r>
      <w:r w:rsidRPr="002B7051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77777777"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>3. Oświadczam że brak jest wobec mnie orzeczenia tytułem środka zapobiegawczego zakazu ubiegania się o zamówienie publiczne.</w:t>
      </w:r>
    </w:p>
    <w:p w14:paraId="05A9A3C2" w14:textId="77777777"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 xml:space="preserve">4. Oświadczam że nie wydano wobec mnie prawomocnego wyroku sądu skazującego </w:t>
      </w:r>
      <w:r w:rsidR="00A44EE7" w:rsidRPr="002B7051">
        <w:rPr>
          <w:rFonts w:cs="Arial"/>
        </w:rPr>
        <w:br/>
      </w:r>
      <w:r w:rsidRPr="002B7051">
        <w:rPr>
          <w:rFonts w:cs="Arial"/>
        </w:rPr>
        <w:t>za wykroczenie na karę ograniczenia wolności lub grzywny.</w:t>
      </w:r>
    </w:p>
    <w:p w14:paraId="57FBFE00" w14:textId="77777777"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 xml:space="preserve">5. Oświadczam że nie zalegam z opłacaniem podatków i opłat lokalnych, o których mowa </w:t>
      </w:r>
      <w:r w:rsidR="00A44EE7" w:rsidRPr="002B7051">
        <w:rPr>
          <w:rFonts w:cs="Arial"/>
        </w:rPr>
        <w:br/>
      </w:r>
      <w:r w:rsidRPr="002B7051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2B7051" w:rsidRDefault="00013908" w:rsidP="00013908">
      <w:pPr>
        <w:spacing w:before="57"/>
        <w:rPr>
          <w:rFonts w:cs="Arial"/>
        </w:rPr>
      </w:pPr>
    </w:p>
    <w:p w14:paraId="7A5416EB" w14:textId="77777777" w:rsidR="00013908" w:rsidRPr="002B7051" w:rsidRDefault="00013908" w:rsidP="00013908">
      <w:pPr>
        <w:spacing w:before="57"/>
        <w:rPr>
          <w:rFonts w:cs="Arial"/>
        </w:rPr>
      </w:pPr>
      <w:r w:rsidRPr="002B7051">
        <w:rPr>
          <w:rFonts w:cs="Arial"/>
        </w:rPr>
        <w:t xml:space="preserve">........................... dnia ……………r.. </w:t>
      </w:r>
    </w:p>
    <w:p w14:paraId="07002F49" w14:textId="77777777" w:rsidR="00013908" w:rsidRPr="002B7051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2B7051" w:rsidRDefault="00013908" w:rsidP="00013908">
      <w:pPr>
        <w:spacing w:before="57"/>
        <w:ind w:left="2835"/>
        <w:jc w:val="center"/>
        <w:rPr>
          <w:rFonts w:cs="Arial"/>
        </w:rPr>
      </w:pPr>
      <w:r w:rsidRPr="002B7051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2B7051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2B7051">
        <w:rPr>
          <w:rFonts w:ascii="Garamond" w:hAnsi="Garamond" w:cs="Arial"/>
        </w:rPr>
        <w:t>Podpis/y/ osoby/osób uprawnionych do reprezentowania Wykonawców</w:t>
      </w:r>
    </w:p>
    <w:p w14:paraId="086E3855" w14:textId="77777777" w:rsidR="00144D98" w:rsidRPr="001F65E1" w:rsidRDefault="00144D98" w:rsidP="00013908">
      <w:pPr>
        <w:spacing w:before="57"/>
        <w:rPr>
          <w:rFonts w:cs="Arial"/>
          <w:b/>
          <w:bCs/>
          <w:color w:val="FF0000"/>
        </w:rPr>
      </w:pPr>
    </w:p>
    <w:p w14:paraId="0773D5EC" w14:textId="77777777" w:rsidR="00144D98" w:rsidRPr="001F65E1" w:rsidRDefault="00144D98" w:rsidP="00B230A4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1E26554" w14:textId="77777777" w:rsidR="00533163" w:rsidRPr="002B7051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2B7051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6555E988" w14:textId="77777777" w:rsidR="00533163" w:rsidRPr="002B7051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BECF215" w14:textId="77777777" w:rsidR="00533163" w:rsidRPr="001F65E1" w:rsidRDefault="00533163" w:rsidP="005331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686BC00F" w14:textId="77777777" w:rsidR="00987E87" w:rsidRPr="00987E87" w:rsidRDefault="00987E87" w:rsidP="00987E87">
      <w:pPr>
        <w:ind w:left="284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08B3EAAD" w14:textId="77777777" w:rsidR="00987E87" w:rsidRPr="00987E87" w:rsidRDefault="00987E87" w:rsidP="00987E87">
      <w:pPr>
        <w:ind w:left="284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987E87">
        <w:rPr>
          <w:rFonts w:ascii="Arial" w:eastAsia="Times New Roman" w:hAnsi="Arial" w:cs="Arial"/>
          <w:b/>
          <w:sz w:val="28"/>
          <w:szCs w:val="20"/>
          <w:lang w:eastAsia="pl-PL"/>
        </w:rPr>
        <w:t>Kosztorys ofertowy</w:t>
      </w:r>
    </w:p>
    <w:p w14:paraId="793E9F8C" w14:textId="77777777" w:rsidR="00987E87" w:rsidRPr="00987E87" w:rsidRDefault="00987E87" w:rsidP="00987E87">
      <w:pPr>
        <w:widowControl w:val="0"/>
        <w:suppressAutoHyphens/>
        <w:autoSpaceDE w:val="0"/>
        <w:ind w:left="720"/>
        <w:contextualSpacing/>
        <w:jc w:val="center"/>
        <w:rPr>
          <w:rFonts w:ascii="Arial" w:eastAsia="Times New Roman" w:hAnsi="Arial" w:cs="Arial"/>
          <w:b/>
          <w:i/>
          <w:kern w:val="2"/>
          <w:lang w:eastAsia="ar-SA"/>
        </w:rPr>
      </w:pPr>
      <w:r w:rsidRPr="00987E87">
        <w:rPr>
          <w:rFonts w:ascii="Arial" w:eastAsia="Times New Roman" w:hAnsi="Arial" w:cs="Arial"/>
          <w:b/>
          <w:i/>
          <w:kern w:val="2"/>
          <w:lang w:eastAsia="ar-SA"/>
        </w:rPr>
        <w:t xml:space="preserve">Wykaszanie skarp z udrożnieniem dna na potoku </w:t>
      </w:r>
      <w:proofErr w:type="spellStart"/>
      <w:r w:rsidRPr="00987E87">
        <w:rPr>
          <w:rFonts w:ascii="Arial" w:eastAsia="Times New Roman" w:hAnsi="Arial" w:cs="Arial"/>
          <w:b/>
          <w:i/>
          <w:kern w:val="2"/>
          <w:lang w:eastAsia="ar-SA"/>
        </w:rPr>
        <w:t>Wątok</w:t>
      </w:r>
      <w:proofErr w:type="spellEnd"/>
      <w:r w:rsidRPr="00987E87">
        <w:rPr>
          <w:rFonts w:ascii="Arial" w:eastAsia="Times New Roman" w:hAnsi="Arial" w:cs="Arial"/>
          <w:b/>
          <w:i/>
          <w:kern w:val="2"/>
          <w:lang w:eastAsia="ar-SA"/>
        </w:rPr>
        <w:t xml:space="preserve"> (gm. Skrzyszów, gm. Ryglice, m. Tarnów) 0+000–24+680</w:t>
      </w:r>
    </w:p>
    <w:p w14:paraId="727BC09B" w14:textId="77777777" w:rsidR="00987E87" w:rsidRPr="00987E87" w:rsidRDefault="00987E87" w:rsidP="00987E87">
      <w:pPr>
        <w:ind w:lef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24"/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59"/>
        <w:gridCol w:w="1259"/>
        <w:gridCol w:w="6"/>
        <w:gridCol w:w="3053"/>
        <w:gridCol w:w="1079"/>
        <w:gridCol w:w="1079"/>
        <w:gridCol w:w="1031"/>
        <w:gridCol w:w="24"/>
        <w:gridCol w:w="1284"/>
      </w:tblGrid>
      <w:tr w:rsidR="00987E87" w:rsidRPr="00987E87" w14:paraId="370073BF" w14:textId="77777777" w:rsidTr="00987E87">
        <w:trPr>
          <w:trHeight w:val="88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F92A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7AA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6292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14:paraId="7DC23E65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S.S.T.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B436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Asortymenty robót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377D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6EE8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14:paraId="38D29279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DC8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Zryczałtowana cena jednostkowa netto /zł/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9F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robót netto /zł/</w:t>
            </w:r>
          </w:p>
        </w:tc>
      </w:tr>
      <w:tr w:rsidR="00987E87" w:rsidRPr="00987E87" w14:paraId="561D3439" w14:textId="77777777" w:rsidTr="00987E87">
        <w:trPr>
          <w:trHeight w:val="20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3E64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55F2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1A08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4CA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7F7B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7112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7BC8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82FF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987E87" w:rsidRPr="00987E87" w14:paraId="16253F24" w14:textId="77777777" w:rsidTr="00987E87">
        <w:trPr>
          <w:trHeight w:val="418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267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  Roboty ziemne / kod CPV 45110000-1/ Roboty w zakresie burzenia i rozbiórki obiektów budowlanych, roboty ziemne</w:t>
            </w:r>
          </w:p>
        </w:tc>
      </w:tr>
      <w:tr w:rsidR="00987E87" w:rsidRPr="00987E87" w14:paraId="6AD75484" w14:textId="77777777" w:rsidTr="00987E87">
        <w:trPr>
          <w:trHeight w:val="81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3C3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55B6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0BD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10.3.1.1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8049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Roboty ziemne – udrożnienie – odmulenie koryt potoków na  z odwozem materiału na </w:t>
            </w:r>
            <w:proofErr w:type="spellStart"/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do 2 km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6842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87E8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69A5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539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6415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7E87" w:rsidRPr="00987E87" w14:paraId="10FE84EE" w14:textId="77777777" w:rsidTr="00987E87">
        <w:trPr>
          <w:trHeight w:val="83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3274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7890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FFC8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10.3.1.2.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82D5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ziemne – udrożnienie – odmulenie koryta potoku  z wykopem na odkład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03CB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87E8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3120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832D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1410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7E87" w:rsidRPr="00987E87" w14:paraId="64223E22" w14:textId="77777777" w:rsidTr="00987E87">
        <w:trPr>
          <w:trHeight w:val="701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4D25" w14:textId="77777777" w:rsidR="00987E87" w:rsidRPr="00987E87" w:rsidRDefault="00987E87" w:rsidP="00987E87">
            <w:pPr>
              <w:spacing w:line="240" w:lineRule="auto"/>
              <w:ind w:left="365" w:hanging="365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987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 </w:t>
            </w:r>
            <w:r w:rsidRPr="00987E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budowlane w zakresie wznoszenia kompletnych obiektów budowlanych lub ich części oraz roboty w zakresie inżynierii lądowej i wodnej/kod CPV 45240000-1/</w:t>
            </w:r>
          </w:p>
        </w:tc>
      </w:tr>
      <w:tr w:rsidR="00987E87" w:rsidRPr="00987E87" w14:paraId="2EA655C1" w14:textId="77777777" w:rsidTr="00987E87">
        <w:trPr>
          <w:trHeight w:val="84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9950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484F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EC05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10.3.2.1.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562E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Zasyp wyrwy kamieniem  D = 50 – 80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FECC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87E8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BB03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94E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884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7E87" w:rsidRPr="00987E87" w14:paraId="7B49411D" w14:textId="77777777" w:rsidTr="00987E87">
        <w:trPr>
          <w:trHeight w:val="8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90A0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6DB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830A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10.3.2.2..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1F1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skarp potoku z przerostów , traw wraz z wywiezieniem do 2 km i spaleniem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1F71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87E8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F7F5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6800,00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DE8" w14:textId="77777777" w:rsidR="00987E87" w:rsidRPr="00987E87" w:rsidRDefault="00987E87" w:rsidP="00987E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FFA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7E87" w:rsidRPr="00987E87" w14:paraId="6E9A3F74" w14:textId="77777777" w:rsidTr="00987E87">
        <w:trPr>
          <w:trHeight w:val="524"/>
        </w:trPr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F7B0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wartość robót netto: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20B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84C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87E87" w:rsidRPr="00987E87" w14:paraId="7861CCD8" w14:textId="77777777" w:rsidTr="00987E87">
        <w:trPr>
          <w:trHeight w:val="532"/>
        </w:trPr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28CC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23%: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411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E5E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87E87" w:rsidRPr="00987E87" w14:paraId="12C62A3C" w14:textId="77777777" w:rsidTr="00987E87">
        <w:trPr>
          <w:trHeight w:val="526"/>
        </w:trPr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6C5C" w14:textId="77777777" w:rsidR="00987E87" w:rsidRPr="00987E87" w:rsidRDefault="00987E87" w:rsidP="00987E87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7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wartość robót brutto: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E2DC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8CE" w14:textId="77777777" w:rsidR="00987E87" w:rsidRPr="00987E87" w:rsidRDefault="00987E87" w:rsidP="00987E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74EF9A4" w14:textId="77777777" w:rsidR="00987E87" w:rsidRPr="00987E87" w:rsidRDefault="00987E87" w:rsidP="00987E87">
      <w:pPr>
        <w:tabs>
          <w:tab w:val="left" w:pos="7200"/>
        </w:tabs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14:paraId="0BCBEB1D" w14:textId="77777777" w:rsidR="00987E87" w:rsidRPr="00987E87" w:rsidRDefault="00987E87" w:rsidP="00987E87">
      <w:pPr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7E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Wartość netto (słownie złotych):  </w:t>
      </w:r>
    </w:p>
    <w:p w14:paraId="2907658B" w14:textId="77777777" w:rsidR="00987E87" w:rsidRPr="00987E87" w:rsidRDefault="00987E87" w:rsidP="00987E87">
      <w:pPr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7E87">
        <w:rPr>
          <w:rFonts w:ascii="Arial" w:eastAsia="Times New Roman" w:hAnsi="Arial" w:cs="Arial"/>
          <w:i/>
          <w:sz w:val="20"/>
          <w:szCs w:val="20"/>
          <w:lang w:eastAsia="pl-PL"/>
        </w:rPr>
        <w:t>Podatek VAT (słownie złotych):</w:t>
      </w:r>
    </w:p>
    <w:p w14:paraId="1BCF4D34" w14:textId="77777777" w:rsidR="00987E87" w:rsidRPr="00987E87" w:rsidRDefault="00987E87" w:rsidP="00987E87">
      <w:pPr>
        <w:spacing w:line="240" w:lineRule="auto"/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7E8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Wartość brutto (słownie złotych): </w:t>
      </w:r>
    </w:p>
    <w:p w14:paraId="7AD19735" w14:textId="77777777" w:rsidR="00987E87" w:rsidRPr="00987E87" w:rsidRDefault="00987E87" w:rsidP="00987E87">
      <w:p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</w:p>
    <w:p w14:paraId="55A2CBDB" w14:textId="77777777" w:rsidR="00987E87" w:rsidRPr="00987E87" w:rsidRDefault="00987E87" w:rsidP="00987E87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14:paraId="61737749" w14:textId="77777777" w:rsidR="00987E87" w:rsidRPr="00987E87" w:rsidRDefault="00987E87" w:rsidP="00987E87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14:paraId="232DE971" w14:textId="77777777" w:rsidR="00987E87" w:rsidRPr="00987E87" w:rsidRDefault="00987E87" w:rsidP="00987E87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14:paraId="33615158" w14:textId="77777777" w:rsidR="00987E87" w:rsidRPr="00987E87" w:rsidRDefault="00987E87" w:rsidP="00987E87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14:paraId="377A66C6" w14:textId="77777777" w:rsidR="00987E87" w:rsidRPr="00987E87" w:rsidRDefault="00987E87" w:rsidP="00987E87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87E87">
        <w:rPr>
          <w:rFonts w:ascii="Arial" w:eastAsia="Times New Roman" w:hAnsi="Arial" w:cs="Arial"/>
          <w:sz w:val="20"/>
          <w:szCs w:val="20"/>
          <w:lang w:eastAsia="pl-PL"/>
        </w:rPr>
        <w:t xml:space="preserve">Miejsce, data  </w:t>
      </w:r>
    </w:p>
    <w:p w14:paraId="3C1CB24F" w14:textId="77777777"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3F1561E" w14:textId="77777777"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DC75455" w14:textId="77777777" w:rsidR="002B7051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30EB4A6B" w:rsidR="00144D98" w:rsidRPr="00B3281E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20378">
        <w:rPr>
          <w:rFonts w:ascii="Garamond" w:hAnsi="Garamond"/>
          <w:sz w:val="24"/>
          <w:szCs w:val="24"/>
          <w:lang w:val="pl-PL"/>
        </w:rPr>
        <w:lastRenderedPageBreak/>
        <w:t>Załącznik nr 4</w:t>
      </w:r>
    </w:p>
    <w:p w14:paraId="2A105644" w14:textId="46C2DA54" w:rsidR="00144D98" w:rsidRPr="00B3281E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E20378">
        <w:rPr>
          <w:rFonts w:cs="Arial"/>
          <w:b/>
          <w:bCs/>
          <w:lang w:eastAsia="ar-SA"/>
        </w:rPr>
        <w:t xml:space="preserve">Druk </w:t>
      </w:r>
      <w:r w:rsidRPr="00E20378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E20378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20378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E20378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E20378">
        <w:rPr>
          <w:rFonts w:eastAsia="Times New Roman" w:cs="Times New Roman"/>
          <w:b/>
          <w:lang w:eastAsia="pl-PL"/>
        </w:rPr>
        <w:t>Państwowym Gospodarstw</w:t>
      </w:r>
      <w:r w:rsidR="00987E87">
        <w:rPr>
          <w:rFonts w:eastAsia="Times New Roman" w:cs="Times New Roman"/>
          <w:b/>
          <w:lang w:eastAsia="pl-PL"/>
        </w:rPr>
        <w:t>em</w:t>
      </w:r>
      <w:r w:rsidRPr="00E20378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E20378">
        <w:rPr>
          <w:rFonts w:eastAsia="Times New Roman" w:cs="Times New Roman"/>
          <w:b/>
          <w:lang w:eastAsia="pl-PL"/>
        </w:rPr>
        <w:t xml:space="preserve">, </w:t>
      </w:r>
      <w:r w:rsidR="00A44893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E20378">
        <w:rPr>
          <w:rFonts w:eastAsia="Times New Roman" w:cs="Times New Roman"/>
          <w:b/>
          <w:lang w:eastAsia="pl-PL"/>
        </w:rPr>
        <w:t xml:space="preserve"> </w:t>
      </w:r>
      <w:r w:rsidRPr="00E20378">
        <w:rPr>
          <w:rFonts w:eastAsia="Times New Roman" w:cs="Times New Roman"/>
          <w:b/>
          <w:lang w:eastAsia="pl-PL"/>
        </w:rPr>
        <w:br/>
      </w:r>
      <w:r w:rsidRPr="00E20378">
        <w:rPr>
          <w:rFonts w:eastAsia="Times New Roman" w:cs="Times New Roman"/>
          <w:lang w:eastAsia="pl-PL"/>
        </w:rPr>
        <w:t>NIP: 5272825616 REGON: 368302575,</w:t>
      </w:r>
    </w:p>
    <w:p w14:paraId="10F351F8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zwanym dalej „ Zamawiającym”,</w:t>
      </w:r>
    </w:p>
    <w:p w14:paraId="619C59C7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a</w:t>
      </w:r>
    </w:p>
    <w:p w14:paraId="462D1A75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3FB8B5CD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zwanym dalej „Wykonawcą” z siedzibą w .......................... , reprezentowanym przez:</w:t>
      </w:r>
    </w:p>
    <w:p w14:paraId="2C23442D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77777777" w:rsidR="00144D98" w:rsidRPr="00E20378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NIP:........................................................... REGON.....................................................</w:t>
      </w:r>
    </w:p>
    <w:p w14:paraId="473378C6" w14:textId="77777777" w:rsidR="00144D98" w:rsidRPr="00E20378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Rachunek bankowy :....................................... nr:..........................................................</w:t>
      </w:r>
    </w:p>
    <w:p w14:paraId="1CAD1335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77777777"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Do niniejszej umowy nie stosuje się  ustawy z dnia 29 stycznia 2004 r. Prawo zamówień publicznych (tekst jednolity Dz. U. z 2018r. poz. 1986 z  późn. zm.), na podstawie art. 4 pkt.8.</w:t>
      </w:r>
    </w:p>
    <w:p w14:paraId="0F31193B" w14:textId="77777777" w:rsidR="00416003" w:rsidRPr="00A93CA1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A93CA1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Opis przedmiotu umowy</w:t>
      </w:r>
    </w:p>
    <w:p w14:paraId="6C133672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1. </w:t>
      </w:r>
    </w:p>
    <w:p w14:paraId="381C9499" w14:textId="77C8F959" w:rsidR="00A93CA1" w:rsidRPr="00080506" w:rsidRDefault="00A93CA1" w:rsidP="00A93CA1">
      <w:pPr>
        <w:spacing w:line="288" w:lineRule="auto"/>
        <w:rPr>
          <w:rFonts w:cs="Arial"/>
          <w:b/>
        </w:rPr>
      </w:pPr>
      <w:r w:rsidRPr="00A93CA1">
        <w:rPr>
          <w:rFonts w:cs="Arial"/>
        </w:rPr>
        <w:t xml:space="preserve">1. W wyniku przeprowadzonego postępowania nr </w:t>
      </w:r>
      <w:r w:rsidR="001F49FB" w:rsidRPr="001F49FB">
        <w:rPr>
          <w:rFonts w:cs="Arial"/>
          <w:b/>
        </w:rPr>
        <w:t xml:space="preserve">1386/ZZN/2019/RJ </w:t>
      </w:r>
      <w:r w:rsidRPr="001F49FB">
        <w:rPr>
          <w:rFonts w:cs="Arial"/>
        </w:rPr>
        <w:t xml:space="preserve">zgodnie </w:t>
      </w:r>
      <w:r w:rsidRPr="00A93CA1">
        <w:rPr>
          <w:rFonts w:cs="Arial"/>
        </w:rPr>
        <w:t xml:space="preserve">art. 4 ust. 8 ustawy z dnia 29 stycznia 2004r. – Prawo zamówień publicznych (tekst jedn. Dz. U. z 2018r. poz. 1986 z  późn. zm.). Zamawiający powierza, a Wykonawca zobowiązuje się do wykonania zadania pn.: </w:t>
      </w:r>
      <w:r w:rsidR="00080506" w:rsidRPr="00080506">
        <w:rPr>
          <w:rFonts w:cs="Arial"/>
          <w:b/>
        </w:rPr>
        <w:t>„</w:t>
      </w:r>
      <w:r w:rsidR="00987E87" w:rsidRPr="00987E87">
        <w:rPr>
          <w:rFonts w:cs="Arial"/>
          <w:b/>
        </w:rPr>
        <w:t xml:space="preserve">Wykaszanie skarp z udrożnieniem dna na potoku </w:t>
      </w:r>
      <w:proofErr w:type="spellStart"/>
      <w:r w:rsidR="00987E87" w:rsidRPr="00987E87">
        <w:rPr>
          <w:rFonts w:cs="Arial"/>
          <w:b/>
        </w:rPr>
        <w:t>Wątok</w:t>
      </w:r>
      <w:proofErr w:type="spellEnd"/>
      <w:r w:rsidR="00987E87" w:rsidRPr="00987E87">
        <w:rPr>
          <w:rFonts w:cs="Arial"/>
          <w:b/>
        </w:rPr>
        <w:t xml:space="preserve"> (gm. Skrzyszów, </w:t>
      </w:r>
      <w:r w:rsidR="00987E87">
        <w:rPr>
          <w:rFonts w:cs="Arial"/>
          <w:b/>
        </w:rPr>
        <w:br/>
      </w:r>
      <w:r w:rsidR="00987E87" w:rsidRPr="00987E87">
        <w:rPr>
          <w:rFonts w:cs="Arial"/>
          <w:b/>
        </w:rPr>
        <w:t>gm. Ryglice, m. Tarnów) 0+000–24+680</w:t>
      </w:r>
      <w:r w:rsidR="00080506" w:rsidRPr="00080506">
        <w:rPr>
          <w:rFonts w:cs="Arial"/>
          <w:b/>
        </w:rPr>
        <w:t>”</w:t>
      </w:r>
    </w:p>
    <w:p w14:paraId="3B7D7BB0" w14:textId="77777777" w:rsidR="00A93CA1" w:rsidRPr="00A93CA1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2. </w:t>
      </w:r>
      <w:r>
        <w:rPr>
          <w:rFonts w:ascii="Garamond" w:hAnsi="Garamond" w:cs="Arial"/>
          <w:szCs w:val="24"/>
        </w:rPr>
        <w:t xml:space="preserve">Integralną część umowy stanowi kosztorys ofertowy, oferta Wykonawcy oraz </w:t>
      </w:r>
      <w:r w:rsidRPr="00A93CA1">
        <w:rPr>
          <w:rFonts w:ascii="Garamond" w:hAnsi="Garamond" w:cs="Arial"/>
          <w:szCs w:val="24"/>
        </w:rPr>
        <w:t xml:space="preserve">SST Wykonania </w:t>
      </w:r>
      <w:r w:rsidR="00080506">
        <w:rPr>
          <w:rFonts w:ascii="Garamond" w:hAnsi="Garamond" w:cs="Arial"/>
          <w:szCs w:val="24"/>
        </w:rPr>
        <w:br/>
      </w:r>
      <w:r w:rsidRPr="00A93CA1">
        <w:rPr>
          <w:rFonts w:ascii="Garamond" w:hAnsi="Garamond" w:cs="Arial"/>
          <w:szCs w:val="24"/>
        </w:rPr>
        <w:t>i odbioru robót budowlanych</w:t>
      </w:r>
      <w:r>
        <w:rPr>
          <w:rFonts w:ascii="Garamond" w:hAnsi="Garamond" w:cs="Arial"/>
          <w:szCs w:val="24"/>
        </w:rPr>
        <w:t xml:space="preserve"> </w:t>
      </w:r>
      <w:r w:rsidRPr="00A93CA1">
        <w:rPr>
          <w:rFonts w:ascii="Garamond" w:hAnsi="Garamond" w:cs="Arial"/>
          <w:szCs w:val="24"/>
        </w:rPr>
        <w:t>w zakresie inżynierii wodnej – rzeki i potoki górskie</w:t>
      </w:r>
      <w:r w:rsidR="00080506">
        <w:rPr>
          <w:rFonts w:ascii="Garamond" w:hAnsi="Garamond" w:cs="Arial"/>
          <w:szCs w:val="24"/>
        </w:rPr>
        <w:t>:</w:t>
      </w:r>
    </w:p>
    <w:p w14:paraId="57FEDB10" w14:textId="77777777" w:rsidR="00A93CA1" w:rsidRPr="00A93CA1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A93CA1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A93CA1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A93CA1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Default="00A93CA1" w:rsidP="00080506">
      <w:pPr>
        <w:spacing w:line="288" w:lineRule="auto"/>
        <w:rPr>
          <w:lang w:eastAsia="pl-PL"/>
        </w:rPr>
      </w:pPr>
      <w:r>
        <w:t xml:space="preserve"> </w:t>
      </w:r>
      <w:hyperlink r:id="rId7" w:history="1">
        <w:r w:rsidRPr="00A93CA1">
          <w:rPr>
            <w:rStyle w:val="Hipercze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080506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Terminy realizacji przedmiotu umowy</w:t>
      </w:r>
    </w:p>
    <w:p w14:paraId="63D03676" w14:textId="77777777" w:rsidR="00A93CA1" w:rsidRPr="00A93CA1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A93CA1">
        <w:rPr>
          <w:rFonts w:ascii="Garamond" w:hAnsi="Garamond" w:cs="Arial"/>
          <w:b/>
          <w:szCs w:val="24"/>
        </w:rPr>
        <w:t>§ 2.</w:t>
      </w:r>
    </w:p>
    <w:p w14:paraId="45C64B0C" w14:textId="77777777" w:rsidR="00A93CA1" w:rsidRPr="00A93CA1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A93CA1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b/>
          <w:szCs w:val="24"/>
        </w:rPr>
        <w:t>rozpoczęcie</w:t>
      </w:r>
      <w:r w:rsidRPr="00A93CA1">
        <w:rPr>
          <w:rFonts w:ascii="Garamond" w:hAnsi="Garamond" w:cs="Arial"/>
          <w:b/>
          <w:szCs w:val="24"/>
        </w:rPr>
        <w:tab/>
      </w:r>
      <w:r w:rsidRPr="00A93CA1">
        <w:rPr>
          <w:rFonts w:ascii="Garamond" w:hAnsi="Garamond" w:cs="Arial"/>
          <w:b/>
          <w:szCs w:val="24"/>
        </w:rPr>
        <w:tab/>
        <w:t xml:space="preserve">– </w:t>
      </w:r>
      <w:r w:rsidR="00080506">
        <w:rPr>
          <w:rFonts w:ascii="Garamond" w:hAnsi="Garamond" w:cs="Arial"/>
          <w:b/>
          <w:szCs w:val="24"/>
        </w:rPr>
        <w:t>w ciągu 7 dni od podpisania umowy</w:t>
      </w:r>
    </w:p>
    <w:p w14:paraId="3E6E2EF6" w14:textId="109A0EC3" w:rsidR="00A93CA1" w:rsidRPr="00A93CA1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b/>
          <w:szCs w:val="24"/>
        </w:rPr>
        <w:t xml:space="preserve">zakończenie </w:t>
      </w:r>
      <w:r w:rsidRPr="00A93CA1">
        <w:rPr>
          <w:rFonts w:ascii="Garamond" w:hAnsi="Garamond" w:cs="Arial"/>
          <w:b/>
          <w:szCs w:val="24"/>
        </w:rPr>
        <w:tab/>
      </w:r>
      <w:r w:rsidRPr="00A93CA1">
        <w:rPr>
          <w:rFonts w:ascii="Garamond" w:hAnsi="Garamond" w:cs="Arial"/>
          <w:b/>
          <w:szCs w:val="24"/>
        </w:rPr>
        <w:tab/>
        <w:t>–</w:t>
      </w:r>
      <w:r w:rsidR="00080506" w:rsidRPr="00080506">
        <w:rPr>
          <w:rFonts w:cs="Arial"/>
          <w:b/>
        </w:rPr>
        <w:t xml:space="preserve"> </w:t>
      </w:r>
      <w:r w:rsidR="00080506" w:rsidRPr="00815F2E">
        <w:rPr>
          <w:rFonts w:cs="Arial"/>
          <w:b/>
        </w:rPr>
        <w:t>do 3</w:t>
      </w:r>
      <w:r w:rsidR="00FB6C0F">
        <w:rPr>
          <w:rFonts w:cs="Arial"/>
          <w:b/>
        </w:rPr>
        <w:t>1</w:t>
      </w:r>
      <w:r w:rsidR="00815F2E" w:rsidRPr="00815F2E">
        <w:rPr>
          <w:rFonts w:cs="Arial"/>
          <w:b/>
        </w:rPr>
        <w:t>.</w:t>
      </w:r>
      <w:r w:rsidR="00FB6C0F">
        <w:rPr>
          <w:rFonts w:cs="Arial"/>
          <w:b/>
        </w:rPr>
        <w:t>10</w:t>
      </w:r>
      <w:r w:rsidR="00080506" w:rsidRPr="00815F2E">
        <w:rPr>
          <w:rFonts w:cs="Arial"/>
          <w:b/>
        </w:rPr>
        <w:t>.2019r.</w:t>
      </w:r>
    </w:p>
    <w:p w14:paraId="240C577B" w14:textId="77777777" w:rsidR="00A93CA1" w:rsidRPr="00A93CA1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lastRenderedPageBreak/>
        <w:t xml:space="preserve">Zamawiający przekaże Wykonawcy protokolarnie teren budowy w terminie do </w:t>
      </w:r>
      <w:r>
        <w:rPr>
          <w:rFonts w:ascii="Garamond" w:hAnsi="Garamond" w:cs="Arial"/>
          <w:szCs w:val="24"/>
        </w:rPr>
        <w:t>7</w:t>
      </w:r>
      <w:r w:rsidRPr="00A93CA1">
        <w:rPr>
          <w:rFonts w:ascii="Garamond" w:hAnsi="Garamond" w:cs="Arial"/>
          <w:szCs w:val="24"/>
        </w:rPr>
        <w:t xml:space="preserve"> dni od dnia zawarcia niniejszej umowy.</w:t>
      </w:r>
    </w:p>
    <w:p w14:paraId="0884C16F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</w:p>
    <w:p w14:paraId="67FD7831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3.</w:t>
      </w:r>
    </w:p>
    <w:p w14:paraId="4555D0F5" w14:textId="77777777"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1. Wynagrodzenie Wykonawcy za przedmiot umowy ustala się na kwotę:</w:t>
      </w:r>
    </w:p>
    <w:p w14:paraId="083E3036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Netto …………zł  / słownie:…………………………………/</w:t>
      </w:r>
    </w:p>
    <w:p w14:paraId="54CC2CA1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Podatek VAT: …….zł  /słownie </w:t>
      </w:r>
    </w:p>
    <w:p w14:paraId="37D9125A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A93CA1">
        <w:rPr>
          <w:rFonts w:cs="Arial"/>
          <w:i/>
        </w:rPr>
        <w:t xml:space="preserve">Kosztorysie ofertowym, </w:t>
      </w:r>
      <w:r w:rsidRPr="00A93CA1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A93CA1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Zasady rozliczeń finansowych</w:t>
      </w:r>
    </w:p>
    <w:p w14:paraId="6C9B6FC7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4.</w:t>
      </w:r>
    </w:p>
    <w:p w14:paraId="221C1038" w14:textId="77777777" w:rsidR="00A93CA1" w:rsidRPr="00A93CA1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A93CA1">
        <w:rPr>
          <w:rFonts w:cs="Arial"/>
        </w:rPr>
        <w:t>Rozliczanie robót nastąpi na podstawie faktury końcowej za wykonane i odebrane roboty.</w:t>
      </w:r>
    </w:p>
    <w:p w14:paraId="29A6EF9D" w14:textId="77777777" w:rsidR="00A93CA1" w:rsidRPr="00A93CA1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A93CA1">
        <w:rPr>
          <w:rFonts w:cs="Arial"/>
        </w:rPr>
        <w:t xml:space="preserve">Faktura końcowa będzie wystawiona w oparciu o protokół odbioru końcowego, o  którym mowa w </w:t>
      </w: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6 ust. 1 </w:t>
      </w:r>
      <w:r w:rsidRPr="00A93CA1">
        <w:rPr>
          <w:rFonts w:cs="Arial"/>
        </w:rPr>
        <w:t>oraz</w:t>
      </w:r>
      <w:r w:rsidRPr="00A93CA1">
        <w:rPr>
          <w:rFonts w:cs="Arial"/>
          <w:b/>
        </w:rPr>
        <w:t xml:space="preserve"> </w:t>
      </w:r>
      <w:r w:rsidRPr="00A93CA1">
        <w:rPr>
          <w:rFonts w:cs="Arial"/>
        </w:rPr>
        <w:t xml:space="preserve"> na podstawie kosztorysu powykonawczego całości wykonanych robót, o którym mowa w § 3 ust. 2.</w:t>
      </w:r>
    </w:p>
    <w:p w14:paraId="04432784" w14:textId="77777777" w:rsidR="00A93CA1" w:rsidRPr="00A93CA1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A93CA1">
        <w:rPr>
          <w:rFonts w:cs="Arial"/>
        </w:rPr>
        <w:t>Wszelkie usterki i braki stwierdzone przy odbiorze Wykonawca zobowiązany jest usunąć na koszt własny, w terminie ustalonym w protokole odbioru.</w:t>
      </w:r>
    </w:p>
    <w:p w14:paraId="4CA267CA" w14:textId="3876F5DC" w:rsidR="00A93CA1" w:rsidRPr="00B3281E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A93CA1">
        <w:rPr>
          <w:rFonts w:cs="Arial"/>
        </w:rPr>
        <w:t>Do faktury końcowej Wykonawca załączy oświadczenie, że wykonał całość przedmiotu umowy siłami własnymi bez udziału podwykonawców.</w:t>
      </w:r>
    </w:p>
    <w:p w14:paraId="0D748D86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5.</w:t>
      </w:r>
    </w:p>
    <w:p w14:paraId="4B65F8B0" w14:textId="72E0F282" w:rsidR="00A93CA1" w:rsidRPr="00A93CA1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Zamawiający zobowiązuje się zrealizować fakturę w terminie </w:t>
      </w:r>
      <w:r w:rsidRPr="001F49FB">
        <w:rPr>
          <w:rFonts w:cs="Arial"/>
          <w:b/>
        </w:rPr>
        <w:t xml:space="preserve">do </w:t>
      </w:r>
      <w:r w:rsidR="00416003" w:rsidRPr="001F49FB">
        <w:rPr>
          <w:rFonts w:cs="Arial"/>
          <w:b/>
        </w:rPr>
        <w:t>30</w:t>
      </w:r>
      <w:r w:rsidRPr="001F49FB">
        <w:rPr>
          <w:rFonts w:cs="Arial"/>
          <w:b/>
        </w:rPr>
        <w:t xml:space="preserve"> dni</w:t>
      </w:r>
      <w:r w:rsidRPr="001F49FB">
        <w:rPr>
          <w:rFonts w:cs="Arial"/>
        </w:rPr>
        <w:t xml:space="preserve"> </w:t>
      </w:r>
      <w:r w:rsidRPr="00A93CA1">
        <w:rPr>
          <w:rFonts w:cs="Arial"/>
        </w:rPr>
        <w:t>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 </w:t>
      </w:r>
      <w:r w:rsidRPr="00A93CA1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ul. Grzybowska 80/82, 00-844 Warszawa</w:t>
      </w:r>
    </w:p>
    <w:p w14:paraId="5DBE4960" w14:textId="4D92B13A" w:rsidR="00080506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NIP: 5272825616, REGON: 368302575</w:t>
      </w:r>
    </w:p>
    <w:p w14:paraId="6811CF6C" w14:textId="77777777" w:rsidR="00A93CA1" w:rsidRPr="00A93CA1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A93CA1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A93CA1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A93CA1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Zarząd Zlewni w Nowym Sączu ul. Naściszowska 31, 33-300 Nowy Sącz</w:t>
      </w:r>
    </w:p>
    <w:p w14:paraId="228A834E" w14:textId="77777777" w:rsidR="00A93CA1" w:rsidRPr="00A93CA1" w:rsidRDefault="00A93CA1" w:rsidP="00A93CA1">
      <w:pPr>
        <w:widowControl w:val="0"/>
        <w:spacing w:line="288" w:lineRule="auto"/>
        <w:rPr>
          <w:rFonts w:cs="Arial"/>
        </w:rPr>
      </w:pPr>
      <w:r w:rsidRPr="00A93CA1">
        <w:rPr>
          <w:rFonts w:cs="Arial"/>
        </w:rPr>
        <w:t>3. Za datę zapłaty uznaje się dzień, w którym Zamawiający wydał swojemu bankowi polecenie przelewu. </w:t>
      </w:r>
    </w:p>
    <w:p w14:paraId="36DBFF62" w14:textId="77777777" w:rsidR="00A93CA1" w:rsidRPr="00A93CA1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</w:rPr>
      </w:pPr>
    </w:p>
    <w:p w14:paraId="30E12759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6.</w:t>
      </w:r>
    </w:p>
    <w:p w14:paraId="070ABE09" w14:textId="7777777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A93CA1">
        <w:rPr>
          <w:rFonts w:cs="Arial"/>
        </w:rPr>
        <w:t>Przewiduje się następujące rodzaje odbiorów robót:</w:t>
      </w:r>
    </w:p>
    <w:p w14:paraId="42291405" w14:textId="1C2916A3" w:rsidR="00A93CA1" w:rsidRPr="00A93CA1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A93CA1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>
        <w:rPr>
          <w:rFonts w:cs="Arial"/>
        </w:rPr>
        <w:t>,</w:t>
      </w:r>
    </w:p>
    <w:p w14:paraId="3CF1D8DC" w14:textId="7777777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7777777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Zamawiający zobowiązuje się najdalej w ciągu 14 dni od chwili otrzymania zawiadomienia rozpocząć czynności odbioru końcowego. Zakończenie czynności odbioru winno nastąpić w terminie do 14 dni roboczych od daty rozpoczęcia odbioru.</w:t>
      </w:r>
    </w:p>
    <w:p w14:paraId="1EACCF87" w14:textId="09AAE244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Odbiór ostateczny zostanie dokonany w terminie wyznaczonym przez Zamawiającego</w:t>
      </w:r>
      <w:r w:rsidR="0014003E">
        <w:rPr>
          <w:rFonts w:cs="Arial"/>
        </w:rPr>
        <w:t>.</w:t>
      </w:r>
    </w:p>
    <w:p w14:paraId="66A223C4" w14:textId="7777777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Jeżeli w trakcie odbioru końcowego przedmiotu umowy stwierdzono w przedmiocie umowy </w:t>
      </w:r>
      <w:r w:rsidRPr="00A93CA1">
        <w:rPr>
          <w:rFonts w:cs="Arial"/>
          <w:u w:val="single"/>
        </w:rPr>
        <w:t>wady lub usterki możliwe do usunięcia</w:t>
      </w:r>
      <w:r w:rsidRPr="00A93CA1">
        <w:rPr>
          <w:rFonts w:cs="Arial"/>
        </w:rPr>
        <w:t>, Zamawiający może, według własnego wyboru:</w:t>
      </w:r>
    </w:p>
    <w:p w14:paraId="7542F91B" w14:textId="77777777" w:rsidR="00A93CA1" w:rsidRPr="00A93CA1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A93CA1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Jeżeli w trakcie odbioru końcowego przedmiotu umowy stwierdzono w przedmiocie umowy </w:t>
      </w:r>
      <w:r w:rsidRPr="00A93CA1">
        <w:rPr>
          <w:rFonts w:cs="Arial"/>
          <w:u w:val="single"/>
        </w:rPr>
        <w:t>wady lub usterki niemożliwe do usunięcia</w:t>
      </w:r>
      <w:r w:rsidRPr="00A93CA1">
        <w:rPr>
          <w:rFonts w:cs="Arial"/>
        </w:rPr>
        <w:t>, Zamawiający może:</w:t>
      </w:r>
    </w:p>
    <w:p w14:paraId="582A4C38" w14:textId="77777777" w:rsidR="00A93CA1" w:rsidRPr="00A93CA1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t>w przypadku wad lub usterek nie 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A93CA1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A93CA1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A93CA1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A93CA1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77777777" w:rsidR="00A93CA1" w:rsidRPr="00A93CA1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A93CA1">
        <w:rPr>
          <w:rFonts w:ascii="Garamond" w:hAnsi="Garamond" w:cs="Arial"/>
          <w:b/>
          <w:szCs w:val="24"/>
        </w:rPr>
        <w:t>§ 7.</w:t>
      </w:r>
    </w:p>
    <w:p w14:paraId="3800647F" w14:textId="77777777" w:rsidR="00A93CA1" w:rsidRPr="00A93CA1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A93CA1">
        <w:rPr>
          <w:rFonts w:cs="Arial"/>
        </w:rPr>
        <w:t>1.</w:t>
      </w:r>
      <w:r w:rsidRPr="00A93CA1">
        <w:rPr>
          <w:rFonts w:cs="Arial"/>
        </w:rPr>
        <w:tab/>
        <w:t>Zamawiaj</w:t>
      </w:r>
      <w:r w:rsidRPr="00A93CA1">
        <w:rPr>
          <w:rFonts w:eastAsia="PalatinoLinotype" w:cs="Arial"/>
        </w:rPr>
        <w:t>ą</w:t>
      </w:r>
      <w:r w:rsidRPr="00A93CA1">
        <w:rPr>
          <w:rFonts w:cs="Arial"/>
        </w:rPr>
        <w:t>cy zobowi</w:t>
      </w:r>
      <w:r w:rsidRPr="00A93CA1">
        <w:rPr>
          <w:rFonts w:eastAsia="PalatinoLinotype" w:cs="Arial"/>
        </w:rPr>
        <w:t>ą</w:t>
      </w:r>
      <w:r w:rsidRPr="00A93CA1">
        <w:rPr>
          <w:rFonts w:cs="Arial"/>
        </w:rPr>
        <w:t>zany jest do:</w:t>
      </w:r>
    </w:p>
    <w:p w14:paraId="021C27E5" w14:textId="77777777"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A93CA1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A93CA1">
        <w:rPr>
          <w:rFonts w:cs="Arial"/>
        </w:rPr>
        <w:t>2.</w:t>
      </w:r>
      <w:r w:rsidRPr="00A93CA1">
        <w:rPr>
          <w:rFonts w:cs="Arial"/>
        </w:rPr>
        <w:tab/>
        <w:t>Wykonawca zobowi</w:t>
      </w:r>
      <w:r w:rsidRPr="00A93CA1">
        <w:rPr>
          <w:rFonts w:eastAsia="PalatinoLinotype" w:cs="Arial"/>
        </w:rPr>
        <w:t>ą</w:t>
      </w:r>
      <w:r w:rsidRPr="00A93CA1">
        <w:rPr>
          <w:rFonts w:cs="Arial"/>
        </w:rPr>
        <w:t>zany jest, w szczególności, do:</w:t>
      </w:r>
    </w:p>
    <w:p w14:paraId="389A5E28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przedmiotu umowy zgodnie z SST oraz kosztorysem ofertowym, zasadami wiedzy technicznej, sztuki budowlanej i obowiązującymi przepisami prawa, a w szczególności techniczno- budowlanymi oraz normami, zaleceniami nadzoru inwestorskiego i z materiałów posiadających świadectwa dopuszczenia do stosowania w budownictwie,</w:t>
      </w:r>
    </w:p>
    <w:p w14:paraId="151AF708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przedmiotu umowy przez osoby posiadające odpowiednie kwalifikacje, przeszkolone w zakresie BHP i p.poż. oraz wyposażone w odpowiedni sprzęt, narzędzia i odzież,</w:t>
      </w:r>
    </w:p>
    <w:p w14:paraId="06939A20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pełnego ubezpieczenia budowy,</w:t>
      </w:r>
    </w:p>
    <w:p w14:paraId="171BEDFC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naprawienia i doprowadzenia do stanu pierwotnego w przypadku zniszczenia lub uszkodzenia w toku realizacji przedmiotu umowy innych robót lub urządzeń i instalacji,</w:t>
      </w:r>
    </w:p>
    <w:p w14:paraId="2585AA79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A93CA1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zawiadomienia Zamawiającego o konieczności wykonania robót dodatkowych 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wszelkich prac terminowo, profesjonalnie, z najwyższą starannością i najlepszą wiedzą, na zasadach określonych umową oraz przy zastosowaniu nowych materiałów i nowych urządzeń oraz użyciu sprzętu i siły roboczej spełniających standard i wymagania jakościowe określone w umowie i wynikające z właściwych przepisów lub norm</w:t>
      </w:r>
    </w:p>
    <w:p w14:paraId="2D9DEF5B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pokrycia kosztów związanych ze szkodami, które spowodował Zamawiającemu lub osobom trzecim podczas wykonywania przedmiotu umowy oraz w czasie prac nad usuwaniem wad lub usterek.</w:t>
      </w:r>
    </w:p>
    <w:p w14:paraId="1EF449E8" w14:textId="77777777"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ponoszenia pełnej odpowiedzialności za to, by stosowane na placu budowy wyroby, urządzenia i wyposażenie, sprzęt oraz stosowane technologie były zgodne z obowiązującymi przepisami i właściwymi normami oraz dopuszczone do obrotu i powszechnego stosowania zgodnie z Ustawą z dnia 7 lipca 1994 Prawo budowlane  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w budownictwie. W przypadku zaproponowania przez Wykonawcę zamiennych rozwiązań w zakresie technologii wykonania, zastosowanych materiałów lub wyrobów wskazanych w dokumentacji, zmiany te wymagają uzgodnienia z nadzorem autorskim i inwestorskim oraz zatwierdzenia przez Zamawiającego.</w:t>
      </w:r>
    </w:p>
    <w:p w14:paraId="1CC40693" w14:textId="77777777" w:rsidR="00A93CA1" w:rsidRPr="00A93CA1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77777777" w:rsidR="00A93CA1" w:rsidRPr="00A93CA1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A93CA1">
        <w:rPr>
          <w:rFonts w:ascii="Garamond" w:hAnsi="Garamond" w:cs="Arial"/>
          <w:b/>
          <w:szCs w:val="24"/>
        </w:rPr>
        <w:t>§ 8.</w:t>
      </w:r>
    </w:p>
    <w:p w14:paraId="6A176ADE" w14:textId="77777777" w:rsidR="00A93CA1" w:rsidRPr="00A93CA1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W ramach zobowiązań umownych  i wynagrodzenia określonego w </w:t>
      </w:r>
      <w:r w:rsidRPr="00A93CA1">
        <w:rPr>
          <w:rFonts w:ascii="Garamond" w:hAnsi="Garamond" w:cs="Arial"/>
          <w:szCs w:val="24"/>
        </w:rPr>
        <w:sym w:font="Times New Roman" w:char="00A7"/>
      </w:r>
      <w:r w:rsidRPr="00A93CA1">
        <w:rPr>
          <w:rFonts w:ascii="Garamond" w:hAnsi="Garamond" w:cs="Arial"/>
          <w:szCs w:val="24"/>
        </w:rPr>
        <w:t xml:space="preserve"> 3</w:t>
      </w:r>
      <w:r w:rsidRPr="00A93CA1">
        <w:rPr>
          <w:rFonts w:ascii="Garamond" w:hAnsi="Garamond" w:cs="Arial"/>
          <w:b/>
          <w:szCs w:val="24"/>
        </w:rPr>
        <w:t xml:space="preserve"> </w:t>
      </w:r>
      <w:r w:rsidRPr="00A93CA1">
        <w:rPr>
          <w:rFonts w:ascii="Garamond" w:hAnsi="Garamond" w:cs="Arial"/>
          <w:szCs w:val="24"/>
        </w:rPr>
        <w:t>Wykonawca zobowiązuje się do:</w:t>
      </w:r>
    </w:p>
    <w:p w14:paraId="1F6BC5F4" w14:textId="77777777" w:rsidR="00A93CA1" w:rsidRPr="00A93CA1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wszelkich, niezbędnych dla prawidłowej realizacji przedmiotu umowy robót  tymczasowych i towarzyszących, o których mowa w pkt. 3 Wymagań Ogólnych Specyfikacji technicznej wykonania i odbioru robót budowlanych,</w:t>
      </w:r>
    </w:p>
    <w:p w14:paraId="0495EC6C" w14:textId="77777777" w:rsidR="00A93CA1" w:rsidRPr="00A93CA1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2.</w:t>
      </w:r>
      <w:r w:rsidRPr="00A93CA1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77777777" w:rsidR="00A93CA1" w:rsidRPr="00A93CA1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szkody i następstwa nieszczęśliwych wypadków oraz osób trzecich przebywających w rejonie prowadzonych przez niego robót,</w:t>
      </w:r>
    </w:p>
    <w:p w14:paraId="1CBCAB6D" w14:textId="77777777" w:rsidR="00A93CA1" w:rsidRPr="00A93CA1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A93CA1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9.</w:t>
      </w:r>
    </w:p>
    <w:p w14:paraId="113391AF" w14:textId="77777777" w:rsidR="00A93CA1" w:rsidRPr="00A93CA1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A93CA1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A93CA1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77777777" w:rsidR="00A93CA1" w:rsidRPr="00A93CA1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lastRenderedPageBreak/>
        <w:t>Jeżeli nastąpi strata lub uszkodzenie w robotach lub obiektach lub w jakiejkolwiek ich części, w materiałach i urządzeniach przeznaczonych do ich wykonania w okresie, w którym Wykonawca jest odpowiedzialny za opiekę nad robotami i obiektami Wykonawca powinien niezależnie od tego, z jakich przyczyn powstały straty i szkody naprawić stratę lub szkodę na swój koszt w taki sposób, aby roboty odpowiadały pod każdym względem wymaganiom dokumentacji umownej.</w:t>
      </w:r>
    </w:p>
    <w:p w14:paraId="0E60476C" w14:textId="77777777" w:rsidR="00A93CA1" w:rsidRPr="00A93CA1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10.</w:t>
      </w:r>
    </w:p>
    <w:p w14:paraId="1EA0B32C" w14:textId="77777777" w:rsidR="00A93CA1" w:rsidRPr="00A93CA1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A93CA1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B80C5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11.</w:t>
      </w:r>
    </w:p>
    <w:p w14:paraId="3C993353" w14:textId="77777777" w:rsidR="00A93CA1" w:rsidRPr="00A93CA1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Wykonawca zobowiązuje się powierzyć kierowanie robotami osobom wskazanym </w:t>
      </w:r>
      <w:r w:rsidRPr="00A93CA1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A93CA1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Kierownikiem budowy jest: </w:t>
      </w:r>
      <w:r w:rsidRPr="00A93CA1">
        <w:rPr>
          <w:rFonts w:cs="Arial"/>
          <w:i/>
        </w:rPr>
        <w:t>…………….</w:t>
      </w:r>
    </w:p>
    <w:p w14:paraId="70CC4A92" w14:textId="77777777" w:rsidR="00A93CA1" w:rsidRPr="00A93CA1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Inspektorem  Nadzoru jest:  </w:t>
      </w:r>
      <w:r w:rsidRPr="00A93CA1">
        <w:rPr>
          <w:rFonts w:cs="Arial"/>
          <w:i/>
        </w:rPr>
        <w:t>……………</w:t>
      </w:r>
    </w:p>
    <w:p w14:paraId="6855BE12" w14:textId="77777777" w:rsidR="00A93CA1" w:rsidRP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93CA1">
        <w:rPr>
          <w:rFonts w:cs="Arial"/>
        </w:rPr>
        <w:t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lub wyższe od kwalifikacji i doświadczenia osoby dotychczas pełniącej funkcję kierownika budowy.</w:t>
      </w:r>
    </w:p>
    <w:p w14:paraId="3C699C45" w14:textId="77777777" w:rsidR="00A93CA1" w:rsidRP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93CA1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Zmiana kierownika budowy lub inspektora nadzoru nie powoduje konieczności zawarcia aneksu do niniejszej umowy.</w:t>
      </w:r>
    </w:p>
    <w:p w14:paraId="28293842" w14:textId="70074F2C" w:rsid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93CA1">
        <w:rPr>
          <w:rFonts w:cs="Arial"/>
        </w:rPr>
        <w:t>Powierzenie kierowania robotami innym osobom, niż wskazanym w ofercie Wykonawcy, lub osobom, na które Zamawiający nie wyraził zgody, stanowi podstawę do wstrzymania robót z przyczyn leżących po stronie Wykonawcy.</w:t>
      </w:r>
    </w:p>
    <w:p w14:paraId="651C9DE5" w14:textId="77777777" w:rsidR="00D4439A" w:rsidRPr="00D4439A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A93CA1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12.</w:t>
      </w:r>
    </w:p>
    <w:p w14:paraId="0C6D7534" w14:textId="77777777" w:rsidR="00A93CA1" w:rsidRPr="00A93CA1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gwarantuje wykonanie robót jakościowo dobrze, zgodnie ze sztuką budowlaną, Prawem Budowlanym, normami technicznymi i innymi warunkami umowy oraz że nie posiadają one wad, które pomniejszają wartość robót lub czynią obiekt nieprzydatnym do użytkowania zgodnie z jego przeznaczeniem.</w:t>
      </w:r>
    </w:p>
    <w:p w14:paraId="5E35FB2B" w14:textId="77777777" w:rsidR="00A93CA1" w:rsidRPr="00A93CA1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A93CA1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Usunięcie wad stwierdza się protokołem podpisanym przez obie strony umowy.</w:t>
      </w:r>
    </w:p>
    <w:p w14:paraId="697D49CD" w14:textId="2E59274F" w:rsidR="00A93CA1" w:rsidRDefault="00A93CA1" w:rsidP="00A93CA1">
      <w:pPr>
        <w:spacing w:line="288" w:lineRule="auto"/>
        <w:rPr>
          <w:rFonts w:cs="Arial"/>
          <w:b/>
        </w:rPr>
      </w:pPr>
    </w:p>
    <w:p w14:paraId="2D45DA0B" w14:textId="6BCA9164" w:rsidR="00873852" w:rsidRDefault="00873852" w:rsidP="00A93CA1">
      <w:pPr>
        <w:spacing w:line="288" w:lineRule="auto"/>
        <w:rPr>
          <w:rFonts w:cs="Arial"/>
          <w:b/>
        </w:rPr>
      </w:pPr>
    </w:p>
    <w:p w14:paraId="55388869" w14:textId="77777777" w:rsidR="00873852" w:rsidRPr="00A93CA1" w:rsidRDefault="00873852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13.</w:t>
      </w:r>
    </w:p>
    <w:p w14:paraId="5667C444" w14:textId="77777777"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zapłaci Zamawiającemu karę umowną:</w:t>
      </w:r>
    </w:p>
    <w:p w14:paraId="65E14FC6" w14:textId="77777777" w:rsidR="00A93CA1" w:rsidRPr="00A93CA1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 opóźnienie w wykonaniu przedmiotu umowy w wysokości </w:t>
      </w:r>
      <w:r w:rsidRPr="00A93CA1">
        <w:rPr>
          <w:rFonts w:cs="Arial"/>
          <w:b/>
        </w:rPr>
        <w:t>0,1%</w:t>
      </w:r>
      <w:r w:rsidRPr="00A93CA1">
        <w:rPr>
          <w:rFonts w:cs="Arial"/>
        </w:rPr>
        <w:t xml:space="preserve"> wynagrodzenia za przedmiot umowy za każdy dzień opóźnienia,</w:t>
      </w:r>
    </w:p>
    <w:p w14:paraId="0FBE4E6D" w14:textId="77777777" w:rsidR="00A93CA1" w:rsidRPr="00A93CA1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 opóźnienie w usunięciu wad stwierdzonych przy odbiorze przedmiotu umowy, w wysokości </w:t>
      </w:r>
      <w:r w:rsidRPr="00A93CA1">
        <w:rPr>
          <w:rFonts w:cs="Arial"/>
          <w:b/>
        </w:rPr>
        <w:t>0,1%</w:t>
      </w:r>
      <w:r w:rsidRPr="00A93CA1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77777777" w:rsidR="00A93CA1" w:rsidRPr="00A93CA1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 odstąpienie od umowy z przyczyn leżących po stronie Wykonawcy w wysokości </w:t>
      </w:r>
      <w:r w:rsidRPr="00A93CA1">
        <w:rPr>
          <w:rFonts w:cs="Arial"/>
          <w:b/>
        </w:rPr>
        <w:t>10%</w:t>
      </w:r>
      <w:r w:rsidRPr="00A93CA1">
        <w:rPr>
          <w:rFonts w:cs="Arial"/>
        </w:rPr>
        <w:t xml:space="preserve"> wynagrodzenia brutto za cały przedmiot umowy,</w:t>
      </w:r>
    </w:p>
    <w:p w14:paraId="53911AF3" w14:textId="77777777"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Kara umowna zostanie potrącona z wynagrodzenia Wykonawcy.</w:t>
      </w:r>
    </w:p>
    <w:p w14:paraId="722B0C2B" w14:textId="77777777"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77777777"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Zamawiający jest upoważniony do potrącania z zabezpieczenia, jak również z innych kwot należnych Wykonawcy innych odszkodowań na rzecz Zamawiającego wynikających z niewykonania lub nienależytego wykonania umowy.</w:t>
      </w:r>
    </w:p>
    <w:p w14:paraId="304C9BBD" w14:textId="77777777"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A93CA1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Odstąpienie od umowy</w:t>
      </w:r>
    </w:p>
    <w:p w14:paraId="3129C3D0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t>§ 14.</w:t>
      </w:r>
    </w:p>
    <w:p w14:paraId="2A49BD62" w14:textId="77777777"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Poza przypadkami przewidzianymi przepisami prawa cywilnego oraz niniejszą umową, Zamawiaj</w:t>
      </w:r>
      <w:r w:rsidRPr="00A93CA1">
        <w:rPr>
          <w:rFonts w:ascii="Garamond" w:eastAsia="PalatinoLinotype" w:hAnsi="Garamond" w:cs="Arial"/>
        </w:rPr>
        <w:t>ą</w:t>
      </w:r>
      <w:r w:rsidRPr="00A93CA1">
        <w:rPr>
          <w:rFonts w:ascii="Garamond" w:hAnsi="Garamond" w:cs="Arial"/>
        </w:rPr>
        <w:t>cemu przys</w:t>
      </w:r>
      <w:r w:rsidRPr="00A93CA1">
        <w:rPr>
          <w:rFonts w:ascii="Garamond" w:eastAsia="PalatinoLinotype" w:hAnsi="Garamond" w:cs="Arial"/>
        </w:rPr>
        <w:t>ł</w:t>
      </w:r>
      <w:r w:rsidRPr="00A93CA1">
        <w:rPr>
          <w:rFonts w:ascii="Garamond" w:hAnsi="Garamond" w:cs="Arial"/>
        </w:rPr>
        <w:t>uguje prawo do odst</w:t>
      </w:r>
      <w:r w:rsidRPr="00A93CA1">
        <w:rPr>
          <w:rFonts w:ascii="Garamond" w:eastAsia="PalatinoLinotype" w:hAnsi="Garamond" w:cs="Arial"/>
        </w:rPr>
        <w:t>ą</w:t>
      </w:r>
      <w:r w:rsidRPr="00A93CA1">
        <w:rPr>
          <w:rFonts w:ascii="Garamond" w:hAnsi="Garamond" w:cs="Arial"/>
        </w:rPr>
        <w:t>pienia od umowy, nie wcześniej niż w terminie 7 dni od dnia powzięcia wiadomości o zaistnieniu następujących okoliczności:</w:t>
      </w:r>
    </w:p>
    <w:p w14:paraId="69F322A1" w14:textId="77777777"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nieuzasadnionych opóźnień w realizacji przedmiotu umowy;</w:t>
      </w:r>
    </w:p>
    <w:p w14:paraId="2F846603" w14:textId="77777777"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wydania nakazu zajęcia majątku Wykonawcy;</w:t>
      </w:r>
    </w:p>
    <w:p w14:paraId="054A4DAC" w14:textId="77777777"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wykonywania robót niezgodnie z umową i dokumentacją techniczną;</w:t>
      </w:r>
    </w:p>
    <w:p w14:paraId="213A7119" w14:textId="77777777"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nienależytego wykonywania przedmiotu umowy;</w:t>
      </w:r>
    </w:p>
    <w:p w14:paraId="5A117E5C" w14:textId="77777777"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utracenia przez wykonawcę zdolności do wykonywania przedmiotu umowy;</w:t>
      </w:r>
    </w:p>
    <w:p w14:paraId="6C2964B0" w14:textId="77777777"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W przypadku odst</w:t>
      </w:r>
      <w:r w:rsidRPr="00A93CA1">
        <w:rPr>
          <w:rFonts w:ascii="Garamond" w:eastAsia="PalatinoLinotype" w:hAnsi="Garamond" w:cs="Arial"/>
        </w:rPr>
        <w:t>ą</w:t>
      </w:r>
      <w:r w:rsidRPr="00A93CA1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wstrzyma dalszą realizację przedmiotu umowy,</w:t>
      </w:r>
    </w:p>
    <w:p w14:paraId="03504BC8" w14:textId="77777777"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77777777"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usunie z terenu budowy urządzenia zaplecza przez niego dostarczone oraz uporządkuje plac budowy.</w:t>
      </w:r>
    </w:p>
    <w:p w14:paraId="4A95F658" w14:textId="77777777"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W przypadku odstąpienia od umowy Zamawiający zobowiązany jest do:</w:t>
      </w:r>
    </w:p>
    <w:p w14:paraId="761872BF" w14:textId="77777777" w:rsidR="00A93CA1" w:rsidRPr="00A93CA1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zapłaty Wykonawcy wynagrodzenia za wykonane do dnia odstąpienia od umowy prace. Podstawą do wyceny wykonanych prac  będzie protokół inwentaryzacji, o którym mowa w ust. 4 pkt. b sporządzony przez przedstawicieli Zamawiającego i Wykonawcy;</w:t>
      </w:r>
    </w:p>
    <w:p w14:paraId="22F6EEFE" w14:textId="77777777" w:rsidR="00A93CA1" w:rsidRPr="00A93CA1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przejęcia od Wykonawcy terenu budowy pod swój dozór z dniem podpisania protokołu odbioru robót przerwanych i robót zabezpieczających;.</w:t>
      </w:r>
    </w:p>
    <w:p w14:paraId="763B456F" w14:textId="77777777"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Odstąpienie od umowy może odnosić się do całej umowy lub do części jeszcze nie zrealizowanej.</w:t>
      </w:r>
    </w:p>
    <w:p w14:paraId="5AE3B83F" w14:textId="77777777"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A93CA1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Postanowienia końcowe</w:t>
      </w:r>
    </w:p>
    <w:p w14:paraId="797AC5F0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15.</w:t>
      </w:r>
    </w:p>
    <w:p w14:paraId="7608914E" w14:textId="77777777"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16.</w:t>
      </w:r>
    </w:p>
    <w:p w14:paraId="48967032" w14:textId="77777777" w:rsidR="00A93CA1" w:rsidRPr="00A93CA1" w:rsidRDefault="00A93CA1" w:rsidP="00A93CA1">
      <w:pPr>
        <w:widowControl w:val="0"/>
        <w:suppressAutoHyphens/>
        <w:spacing w:line="288" w:lineRule="auto"/>
        <w:jc w:val="left"/>
        <w:rPr>
          <w:rFonts w:eastAsia="Lucida Sans Unicode" w:cs="Arial"/>
          <w:lang w:eastAsia="ar-SA"/>
        </w:rPr>
      </w:pPr>
      <w:r w:rsidRPr="00A93CA1">
        <w:rPr>
          <w:rFonts w:eastAsia="Lucida Sans Unicode" w:cs="Arial"/>
          <w:lang w:eastAsia="ar-SA"/>
        </w:rPr>
        <w:t>W sprawach nie uregulowanych w  umowie mają zastosowanie przepisy Kodeksu Cywilnego oraz ustawy Prawo budowlane.</w:t>
      </w:r>
    </w:p>
    <w:p w14:paraId="4E5B0155" w14:textId="77777777"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17.</w:t>
      </w:r>
    </w:p>
    <w:p w14:paraId="144F0B8C" w14:textId="77777777"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18.</w:t>
      </w:r>
    </w:p>
    <w:p w14:paraId="738B9256" w14:textId="50C4B534" w:rsidR="00B80C59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Umowę sporządzono w 4 jednobrzmiących egzemplarzach, w tym 3 egzemplarze dla Zamawiającego i 1 egzemplarz dla Wykonawcy.</w:t>
      </w:r>
    </w:p>
    <w:p w14:paraId="256864AF" w14:textId="77777777" w:rsidR="00B3281E" w:rsidRPr="00B3281E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Default="00A93CA1" w:rsidP="00A93CA1">
      <w:pPr>
        <w:spacing w:line="288" w:lineRule="auto"/>
        <w:rPr>
          <w:rFonts w:cs="Arial"/>
          <w:i/>
          <w:u w:val="single"/>
        </w:rPr>
      </w:pPr>
      <w:r w:rsidRPr="00A93CA1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337097" w:rsidRDefault="00337097" w:rsidP="00A93CA1">
      <w:pPr>
        <w:spacing w:line="288" w:lineRule="auto"/>
        <w:rPr>
          <w:rFonts w:cs="Arial"/>
          <w:i/>
        </w:rPr>
      </w:pPr>
      <w:r w:rsidRPr="00337097">
        <w:rPr>
          <w:rFonts w:cs="Arial"/>
          <w:i/>
        </w:rPr>
        <w:t>Oświadczenie kierownika budowy</w:t>
      </w:r>
    </w:p>
    <w:p w14:paraId="79B16186" w14:textId="77777777" w:rsidR="00A93CA1" w:rsidRPr="00A93CA1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A93CA1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A46654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A93CA1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A93CA1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t>ZAMAWIAJĄCY:</w:t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  <w:t>WYKONAWCA:</w:t>
      </w:r>
    </w:p>
    <w:p w14:paraId="265E7370" w14:textId="77777777" w:rsidR="00A93CA1" w:rsidRPr="00A93CA1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14:paraId="6E2B3DD7" w14:textId="77777777" w:rsidR="00A46654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lang w:eastAsia="ar-SA"/>
        </w:rPr>
      </w:pPr>
    </w:p>
    <w:p w14:paraId="45B53A8A" w14:textId="4AB072A7"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A93CA1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A93CA1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Imię i nazwisko ,adres  kierownika budowy</w:t>
      </w:r>
    </w:p>
    <w:p w14:paraId="2FA7132E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Nr </w:t>
      </w:r>
      <w:proofErr w:type="spellStart"/>
      <w:r w:rsidRPr="00A93CA1">
        <w:rPr>
          <w:rFonts w:cs="Arial"/>
          <w:lang w:eastAsia="ar-SA"/>
        </w:rPr>
        <w:t>upr</w:t>
      </w:r>
      <w:proofErr w:type="spellEnd"/>
      <w:r w:rsidRPr="00A93CA1">
        <w:rPr>
          <w:rFonts w:cs="Arial"/>
          <w:lang w:eastAsia="ar-SA"/>
        </w:rPr>
        <w:t>.………………………………….........</w:t>
      </w:r>
    </w:p>
    <w:p w14:paraId="37978E79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A93CA1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A93CA1">
        <w:rPr>
          <w:rFonts w:cs="Arial"/>
          <w:b/>
          <w:lang w:eastAsia="ar-SA"/>
        </w:rPr>
        <w:t>OŚWIADCZENIE</w:t>
      </w:r>
    </w:p>
    <w:p w14:paraId="7CE020E6" w14:textId="77777777" w:rsidR="00A93CA1" w:rsidRPr="00A93CA1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A93CA1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na nieruchomościach: ………………………………………………………………………..</w:t>
      </w:r>
    </w:p>
    <w:p w14:paraId="6B73B777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………………………………………….. w specjalności ………………………………..</w:t>
      </w:r>
    </w:p>
    <w:p w14:paraId="0ABA50E9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Posiadam wpis na listę członków izby samorządu zawodowego …………………..</w:t>
      </w:r>
    </w:p>
    <w:p w14:paraId="28BEA1C2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A93CA1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1) uwierzytelnioną kopię uprawnień do pełnienia samodzielnych funkcji technicznych </w:t>
      </w:r>
      <w:r w:rsidRPr="00A93CA1">
        <w:rPr>
          <w:rFonts w:cs="Arial"/>
          <w:lang w:eastAsia="ar-SA"/>
        </w:rPr>
        <w:br/>
        <w:t>w budownictwie.</w:t>
      </w:r>
    </w:p>
    <w:p w14:paraId="0D5FF1B0" w14:textId="77777777"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A93CA1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A93CA1" w:rsidRDefault="00533163" w:rsidP="00A93CA1">
      <w:pPr>
        <w:spacing w:line="240" w:lineRule="auto"/>
        <w:jc w:val="left"/>
        <w:rPr>
          <w:rFonts w:eastAsia="Calibri" w:cs="Arial"/>
          <w:i/>
          <w:color w:val="FF0000"/>
          <w:u w:val="single"/>
        </w:rPr>
      </w:pPr>
    </w:p>
    <w:p w14:paraId="32D8DB48" w14:textId="77777777"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14:paraId="44612C1A" w14:textId="77777777"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14:paraId="5EE5BE34" w14:textId="77777777"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14:paraId="2EBECC26" w14:textId="77777777"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14:paraId="5189A837" w14:textId="77777777" w:rsidR="00533163" w:rsidRPr="00A93CA1" w:rsidRDefault="00533163">
      <w:pPr>
        <w:rPr>
          <w:color w:val="FF0000"/>
        </w:rPr>
        <w:sectPr w:rsidR="00533163" w:rsidRPr="00A93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71D0D" w14:textId="77777777" w:rsidR="00533163" w:rsidRPr="00A93CA1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A93CA1">
        <w:rPr>
          <w:rFonts w:ascii="Arial" w:hAnsi="Arial" w:cs="Arial"/>
          <w:bCs/>
          <w:sz w:val="18"/>
          <w:szCs w:val="18"/>
          <w:lang w:eastAsia="ar-SA"/>
        </w:rPr>
        <w:lastRenderedPageBreak/>
        <w:t>Załącznik nr 5</w:t>
      </w:r>
    </w:p>
    <w:p w14:paraId="10F231C0" w14:textId="77777777" w:rsidR="00533163" w:rsidRPr="00A93CA1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A93CA1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A93CA1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A93CA1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A93CA1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77777777" w:rsidR="00533163" w:rsidRPr="00A93CA1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93CA1">
        <w:rPr>
          <w:rFonts w:ascii="Arial" w:hAnsi="Arial" w:cs="Arial"/>
          <w:b/>
          <w:bCs/>
          <w:sz w:val="22"/>
          <w:szCs w:val="22"/>
          <w:lang w:eastAsia="ar-SA"/>
        </w:rPr>
        <w:t>Druk -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533163" w:rsidRPr="00A93CA1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A93CA1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533163" w:rsidRPr="00A93CA1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3CA1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A93CA1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A93CA1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3CA1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A93CA1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A93CA1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3CA1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A93CA1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A93CA1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A93CA1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A93CA1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A93CA1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A93CA1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A93CA1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A93CA1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A93CA1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B3281E" w:rsidRDefault="00533163">
      <w:pPr>
        <w:sectPr w:rsidR="00CB3D49" w:rsidRPr="00B3281E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77777777" w:rsidR="00CB3D49" w:rsidRPr="00A93CA1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A93CA1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D370E0" w:rsidRPr="00A93CA1">
        <w:rPr>
          <w:rFonts w:ascii="Arial" w:hAnsi="Arial" w:cs="Arial"/>
          <w:sz w:val="18"/>
          <w:szCs w:val="18"/>
        </w:rPr>
        <w:t>6</w:t>
      </w:r>
    </w:p>
    <w:p w14:paraId="72ABBC87" w14:textId="77777777" w:rsidR="00CB3D49" w:rsidRPr="00A93CA1" w:rsidRDefault="00CB3D49" w:rsidP="00CB3D49"/>
    <w:p w14:paraId="416C8DD7" w14:textId="77777777" w:rsidR="00CB3D49" w:rsidRPr="00A93CA1" w:rsidRDefault="00CB3D49" w:rsidP="00CB3D49">
      <w:pPr>
        <w:jc w:val="center"/>
      </w:pPr>
      <w:r w:rsidRPr="00A93CA1">
        <w:t>Oświadczenie Wykonawcy</w:t>
      </w:r>
    </w:p>
    <w:p w14:paraId="7C8A4240" w14:textId="77777777" w:rsidR="00CB3D49" w:rsidRPr="00A93CA1" w:rsidRDefault="00CB3D49" w:rsidP="00CB3D49"/>
    <w:p w14:paraId="5F1C8696" w14:textId="77777777" w:rsidR="00CB3D49" w:rsidRPr="00A93CA1" w:rsidRDefault="00CB3D49" w:rsidP="00CB3D49"/>
    <w:p w14:paraId="646413B6" w14:textId="77777777" w:rsidR="00CB3D49" w:rsidRPr="00A93CA1" w:rsidRDefault="00CB3D49" w:rsidP="00CB3D49">
      <w:r w:rsidRPr="00A93CA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A93CA1" w:rsidRDefault="00CB3D49"/>
    <w:sectPr w:rsidR="00CB3D49" w:rsidRPr="00A93CA1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1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7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28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9"/>
  </w:num>
  <w:num w:numId="5">
    <w:abstractNumId w:val="9"/>
  </w:num>
  <w:num w:numId="6">
    <w:abstractNumId w:val="29"/>
  </w:num>
  <w:num w:numId="7">
    <w:abstractNumId w:val="0"/>
  </w:num>
  <w:num w:numId="8">
    <w:abstractNumId w:val="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7"/>
  </w:num>
  <w:num w:numId="12">
    <w:abstractNumId w:val="28"/>
  </w:num>
  <w:num w:numId="13">
    <w:abstractNumId w:val="2"/>
  </w:num>
  <w:num w:numId="14">
    <w:abstractNumId w:val="33"/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8"/>
    <w:lvlOverride w:ilvl="0">
      <w:startOverride w:val="1"/>
    </w:lvlOverride>
  </w:num>
  <w:num w:numId="17">
    <w:abstractNumId w:val="11"/>
  </w:num>
  <w:num w:numId="18">
    <w:abstractNumId w:val="8"/>
  </w:num>
  <w:num w:numId="19">
    <w:abstractNumId w:val="27"/>
  </w:num>
  <w:num w:numId="20">
    <w:abstractNumId w:val="10"/>
  </w:num>
  <w:num w:numId="21">
    <w:abstractNumId w:val="16"/>
  </w:num>
  <w:num w:numId="22">
    <w:abstractNumId w:val="3"/>
  </w:num>
  <w:num w:numId="23">
    <w:abstractNumId w:val="21"/>
  </w:num>
  <w:num w:numId="24">
    <w:abstractNumId w:val="14"/>
  </w:num>
  <w:num w:numId="25">
    <w:abstractNumId w:val="23"/>
  </w:num>
  <w:num w:numId="26">
    <w:abstractNumId w:val="35"/>
  </w:num>
  <w:num w:numId="27">
    <w:abstractNumId w:val="31"/>
  </w:num>
  <w:num w:numId="28">
    <w:abstractNumId w:val="6"/>
  </w:num>
  <w:num w:numId="29">
    <w:abstractNumId w:val="5"/>
  </w:num>
  <w:num w:numId="30">
    <w:abstractNumId w:val="30"/>
  </w:num>
  <w:num w:numId="31">
    <w:abstractNumId w:val="17"/>
  </w:num>
  <w:num w:numId="32">
    <w:abstractNumId w:val="32"/>
  </w:num>
  <w:num w:numId="33">
    <w:abstractNumId w:val="4"/>
  </w:num>
  <w:num w:numId="34">
    <w:abstractNumId w:val="34"/>
  </w:num>
  <w:num w:numId="35">
    <w:abstractNumId w:val="36"/>
  </w:num>
  <w:num w:numId="36">
    <w:abstractNumId w:val="26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4003E"/>
    <w:rsid w:val="00143002"/>
    <w:rsid w:val="00144D98"/>
    <w:rsid w:val="001C0A0D"/>
    <w:rsid w:val="001F49FB"/>
    <w:rsid w:val="001F65E1"/>
    <w:rsid w:val="00230701"/>
    <w:rsid w:val="00266ADA"/>
    <w:rsid w:val="00281159"/>
    <w:rsid w:val="002B7051"/>
    <w:rsid w:val="002F5F96"/>
    <w:rsid w:val="00336A9A"/>
    <w:rsid w:val="00337097"/>
    <w:rsid w:val="00416003"/>
    <w:rsid w:val="004B7CAE"/>
    <w:rsid w:val="00512DC1"/>
    <w:rsid w:val="00533163"/>
    <w:rsid w:val="005424B1"/>
    <w:rsid w:val="00551151"/>
    <w:rsid w:val="00564664"/>
    <w:rsid w:val="006A74CE"/>
    <w:rsid w:val="00815F2E"/>
    <w:rsid w:val="00873852"/>
    <w:rsid w:val="00987E87"/>
    <w:rsid w:val="00A079C7"/>
    <w:rsid w:val="00A44893"/>
    <w:rsid w:val="00A44EE7"/>
    <w:rsid w:val="00A46654"/>
    <w:rsid w:val="00A733B5"/>
    <w:rsid w:val="00A93CA1"/>
    <w:rsid w:val="00AE429F"/>
    <w:rsid w:val="00B230A4"/>
    <w:rsid w:val="00B3281E"/>
    <w:rsid w:val="00B80C59"/>
    <w:rsid w:val="00B83BE3"/>
    <w:rsid w:val="00C67EAC"/>
    <w:rsid w:val="00CA35E5"/>
    <w:rsid w:val="00CB3D4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A7123"/>
    <w:rsid w:val="00DD1EBE"/>
    <w:rsid w:val="00DE3D28"/>
    <w:rsid w:val="00E20378"/>
    <w:rsid w:val="00E84D3C"/>
    <w:rsid w:val="00EA50B7"/>
    <w:rsid w:val="00EF3511"/>
    <w:rsid w:val="00EF3652"/>
    <w:rsid w:val="00F53F77"/>
    <w:rsid w:val="00F66C95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kow.rzgw.gov.pl/index.php/zamowienia-publiczne/pliki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5391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13</cp:revision>
  <cp:lastPrinted>2019-08-26T08:57:00Z</cp:lastPrinted>
  <dcterms:created xsi:type="dcterms:W3CDTF">2019-08-14T11:42:00Z</dcterms:created>
  <dcterms:modified xsi:type="dcterms:W3CDTF">2019-08-26T09:19:00Z</dcterms:modified>
</cp:coreProperties>
</file>